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C0" w:rsidRDefault="002067C0"/>
    <w:p w:rsidR="002067C0" w:rsidRDefault="002067C0"/>
    <w:p w:rsidR="002067C0" w:rsidRDefault="002067C0"/>
    <w:p w:rsidR="001B170F" w:rsidRPr="002067C0" w:rsidRDefault="002067C0" w:rsidP="002067C0">
      <w:pPr>
        <w:jc w:val="center"/>
        <w:rPr>
          <w:b/>
          <w:sz w:val="24"/>
        </w:rPr>
      </w:pPr>
      <w:r w:rsidRPr="002067C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7C0">
        <w:rPr>
          <w:b/>
          <w:sz w:val="24"/>
        </w:rPr>
        <w:t>KANDIDATO SIŪLYMAS Į LASF TARYBĄ</w:t>
      </w:r>
    </w:p>
    <w:p w:rsidR="002067C0" w:rsidRPr="002067C0" w:rsidRDefault="002067C0" w:rsidP="002067C0">
      <w:pPr>
        <w:jc w:val="center"/>
        <w:rPr>
          <w:sz w:val="24"/>
        </w:rPr>
      </w:pPr>
      <w:r w:rsidRPr="002067C0">
        <w:rPr>
          <w:sz w:val="24"/>
        </w:rPr>
        <w:t xml:space="preserve">2024 m. kovo </w:t>
      </w:r>
      <w:r w:rsidR="005316E8">
        <w:rPr>
          <w:sz w:val="24"/>
        </w:rPr>
        <w:t xml:space="preserve">  </w:t>
      </w:r>
      <w:bookmarkStart w:id="0" w:name="_GoBack"/>
      <w:bookmarkEnd w:id="0"/>
      <w:r w:rsidRPr="002067C0">
        <w:rPr>
          <w:sz w:val="24"/>
        </w:rPr>
        <w:t xml:space="preserve"> d.</w:t>
      </w:r>
    </w:p>
    <w:p w:rsidR="002067C0" w:rsidRPr="002067C0" w:rsidRDefault="002067C0" w:rsidP="002067C0">
      <w:pPr>
        <w:jc w:val="center"/>
        <w:rPr>
          <w:sz w:val="24"/>
        </w:rPr>
      </w:pPr>
    </w:p>
    <w:tbl>
      <w:tblPr>
        <w:tblStyle w:val="Lentelstinklelis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2067C0" w:rsidRPr="002067C0" w:rsidTr="002067C0">
        <w:trPr>
          <w:trHeight w:val="1747"/>
        </w:trPr>
        <w:tc>
          <w:tcPr>
            <w:tcW w:w="4733" w:type="dxa"/>
          </w:tcPr>
          <w:p w:rsidR="002067C0" w:rsidRPr="002067C0" w:rsidRDefault="005316E8" w:rsidP="002067C0">
            <w:pPr>
              <w:jc w:val="center"/>
              <w:rPr>
                <w:b/>
              </w:rPr>
            </w:pPr>
            <w:r w:rsidRPr="002067C0">
              <w:rPr>
                <w:b/>
              </w:rPr>
              <w:t>LASF TIKROJO NARIO SIŪLANČIO KANDIDATĄ Į LASF TARYBĄ PAVADINIMAS</w:t>
            </w:r>
          </w:p>
        </w:tc>
        <w:tc>
          <w:tcPr>
            <w:tcW w:w="4733" w:type="dxa"/>
          </w:tcPr>
          <w:p w:rsidR="002067C0" w:rsidRPr="002067C0" w:rsidRDefault="002067C0" w:rsidP="002067C0">
            <w:pPr>
              <w:jc w:val="center"/>
            </w:pPr>
          </w:p>
        </w:tc>
      </w:tr>
    </w:tbl>
    <w:p w:rsidR="002067C0" w:rsidRPr="002067C0" w:rsidRDefault="002067C0" w:rsidP="002067C0">
      <w:pPr>
        <w:jc w:val="center"/>
      </w:pPr>
    </w:p>
    <w:tbl>
      <w:tblPr>
        <w:tblStyle w:val="Lentelstinklelis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2067C0" w:rsidRPr="002067C0" w:rsidTr="002067C0">
        <w:trPr>
          <w:trHeight w:val="709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  <w:rPr>
                <w:b/>
              </w:rPr>
            </w:pPr>
            <w:r w:rsidRPr="002067C0">
              <w:rPr>
                <w:b/>
                <w:sz w:val="24"/>
              </w:rPr>
              <w:t>SIŪLOMA LASF TARYBOS NARIO KANDIDATŪRA (VARDAS IR PAVARDĖ)</w:t>
            </w:r>
          </w:p>
        </w:tc>
      </w:tr>
      <w:tr w:rsidR="002067C0" w:rsidRPr="002067C0" w:rsidTr="002067C0">
        <w:trPr>
          <w:trHeight w:val="671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  <w:tr w:rsidR="002067C0" w:rsidRPr="002067C0" w:rsidTr="002067C0">
        <w:trPr>
          <w:trHeight w:val="634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  <w:tr w:rsidR="002067C0" w:rsidRPr="002067C0" w:rsidTr="002067C0">
        <w:trPr>
          <w:trHeight w:val="671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  <w:tr w:rsidR="002067C0" w:rsidRPr="002067C0" w:rsidTr="002067C0">
        <w:trPr>
          <w:trHeight w:val="634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</w:tbl>
    <w:p w:rsidR="002067C0" w:rsidRPr="002067C0" w:rsidRDefault="002067C0" w:rsidP="002067C0">
      <w:pPr>
        <w:jc w:val="center"/>
      </w:pPr>
    </w:p>
    <w:p w:rsidR="002067C0" w:rsidRPr="002067C0" w:rsidRDefault="002067C0" w:rsidP="002067C0">
      <w:pPr>
        <w:rPr>
          <w:sz w:val="24"/>
        </w:rPr>
      </w:pPr>
      <w:r w:rsidRPr="002067C0">
        <w:rPr>
          <w:sz w:val="24"/>
        </w:rPr>
        <w:t xml:space="preserve">Pridedama: </w:t>
      </w:r>
    </w:p>
    <w:p w:rsidR="002067C0" w:rsidRPr="002067C0" w:rsidRDefault="002067C0" w:rsidP="002067C0">
      <w:pPr>
        <w:pStyle w:val="Sraopastraipa"/>
        <w:numPr>
          <w:ilvl w:val="0"/>
          <w:numId w:val="1"/>
        </w:numPr>
        <w:rPr>
          <w:sz w:val="24"/>
        </w:rPr>
      </w:pPr>
      <w:r w:rsidRPr="002067C0">
        <w:rPr>
          <w:sz w:val="24"/>
        </w:rPr>
        <w:t>Sutikimo kopija eiti LASF Tarybos nario pareigas (1 lapas).</w:t>
      </w: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  <w:r w:rsidRPr="002067C0">
        <w:rPr>
          <w:sz w:val="24"/>
        </w:rPr>
        <w:t>LASF Tikrojo nario vadovas</w:t>
      </w: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  <w:r w:rsidRPr="002067C0">
        <w:rPr>
          <w:sz w:val="24"/>
        </w:rPr>
        <w:t>_______________________________________________________</w:t>
      </w:r>
      <w:r w:rsidRPr="002067C0">
        <w:rPr>
          <w:sz w:val="24"/>
        </w:rPr>
        <w:br/>
      </w:r>
      <w:r w:rsidRPr="002067C0">
        <w:rPr>
          <w:sz w:val="24"/>
        </w:rPr>
        <w:tab/>
      </w:r>
      <w:r w:rsidRPr="002067C0">
        <w:rPr>
          <w:sz w:val="24"/>
        </w:rPr>
        <w:tab/>
        <w:t>Vardas, pavardė, parašas, A.V.</w:t>
      </w:r>
    </w:p>
    <w:sectPr w:rsidR="002067C0" w:rsidRPr="002067C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205"/>
    <w:multiLevelType w:val="hybridMultilevel"/>
    <w:tmpl w:val="200CAC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0"/>
    <w:rsid w:val="001B170F"/>
    <w:rsid w:val="002067C0"/>
    <w:rsid w:val="00351704"/>
    <w:rsid w:val="005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145E"/>
  <w15:chartTrackingRefBased/>
  <w15:docId w15:val="{B2787279-0076-4440-81FD-E5ABBE25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0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0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20220310s</dc:creator>
  <cp:keywords/>
  <dc:description/>
  <cp:lastModifiedBy>20220310s</cp:lastModifiedBy>
  <cp:revision>2</cp:revision>
  <dcterms:created xsi:type="dcterms:W3CDTF">2024-03-26T07:45:00Z</dcterms:created>
  <dcterms:modified xsi:type="dcterms:W3CDTF">2024-03-27T08:25:00Z</dcterms:modified>
</cp:coreProperties>
</file>