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47" w:rsidRDefault="00940A0C">
      <w:pPr>
        <w:spacing w:after="337" w:line="265" w:lineRule="auto"/>
        <w:ind w:left="479" w:right="-16" w:hanging="10"/>
        <w:jc w:val="center"/>
      </w:pPr>
      <w:r>
        <w:rPr>
          <w:rFonts w:ascii="Times New Roman" w:eastAsia="Times New Roman" w:hAnsi="Times New Roman" w:cs="Times New Roman"/>
          <w:sz w:val="15"/>
        </w:rPr>
        <w:t>2023 M. LIETUVOS AUTOMOBILIŲ ŽEMAITIJOS KROSO TAURĖS IV ETAPAS/ 2023 LITHUANIAN SAMOGITIA'S AUTOCORSS CUP IV EVENT</w:t>
      </w:r>
    </w:p>
    <w:p w:rsidR="00B23847" w:rsidRDefault="00940A0C">
      <w:pPr>
        <w:pStyle w:val="Antrat1"/>
      </w:pPr>
      <w:r>
        <w:t>GARGŽDAI - 2023</w:t>
      </w:r>
    </w:p>
    <w:p w:rsidR="00B23847" w:rsidRDefault="00940A0C">
      <w:pPr>
        <w:tabs>
          <w:tab w:val="center" w:pos="1709"/>
          <w:tab w:val="right" w:pos="14190"/>
        </w:tabs>
        <w:spacing w:after="226"/>
      </w:pPr>
      <w:r>
        <w:tab/>
      </w:r>
      <w:r>
        <w:rPr>
          <w:rFonts w:ascii="Times New Roman" w:eastAsia="Times New Roman" w:hAnsi="Times New Roman" w:cs="Times New Roman"/>
          <w:sz w:val="19"/>
        </w:rPr>
        <w:t>Klasė/</w:t>
      </w:r>
      <w:proofErr w:type="spellStart"/>
      <w:r>
        <w:rPr>
          <w:rFonts w:ascii="Times New Roman" w:eastAsia="Times New Roman" w:hAnsi="Times New Roman" w:cs="Times New Roman"/>
          <w:sz w:val="19"/>
        </w:rPr>
        <w:t>Class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</w:t>
      </w:r>
      <w:r>
        <w:rPr>
          <w:rFonts w:ascii="Times New Roman" w:eastAsia="Times New Roman" w:hAnsi="Times New Roman" w:cs="Times New Roman"/>
          <w:sz w:val="27"/>
        </w:rPr>
        <w:t>2000</w:t>
      </w:r>
      <w:r>
        <w:rPr>
          <w:rFonts w:ascii="Times New Roman" w:eastAsia="Times New Roman" w:hAnsi="Times New Roman" w:cs="Times New Roman"/>
          <w:sz w:val="27"/>
        </w:rPr>
        <w:tab/>
      </w:r>
    </w:p>
    <w:p w:rsidR="00B23847" w:rsidRDefault="00940A0C">
      <w:pPr>
        <w:spacing w:after="2131"/>
        <w:ind w:left="4409"/>
      </w:pPr>
      <w:r>
        <w:rPr>
          <w:rFonts w:ascii="Times New Roman" w:eastAsia="Times New Roman" w:hAnsi="Times New Roman" w:cs="Times New Roman"/>
          <w:sz w:val="27"/>
        </w:rPr>
        <w:t xml:space="preserve">Oficialūs rezultatai / </w:t>
      </w:r>
      <w:proofErr w:type="spellStart"/>
      <w:r>
        <w:rPr>
          <w:rFonts w:ascii="Times New Roman" w:eastAsia="Times New Roman" w:hAnsi="Times New Roman" w:cs="Times New Roman"/>
          <w:sz w:val="27"/>
        </w:rPr>
        <w:t>Official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results</w:t>
      </w:r>
      <w:proofErr w:type="spellEnd"/>
    </w:p>
    <w:tbl>
      <w:tblPr>
        <w:tblStyle w:val="TableGrid"/>
        <w:tblpPr w:vertAnchor="page" w:horzAnchor="page" w:tblpX="1082" w:tblpY="11020"/>
        <w:tblOverlap w:val="never"/>
        <w:tblW w:w="146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  <w:gridCol w:w="5154"/>
      </w:tblGrid>
      <w:tr w:rsidR="00B23847">
        <w:trPr>
          <w:trHeight w:val="418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7" w:rsidRDefault="00940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Varžybų vadovas /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Clerk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: _____________________ D.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Liučvaikis</w:t>
            </w:r>
            <w:proofErr w:type="spellEnd"/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B23847" w:rsidRDefault="00940A0C">
            <w:pPr>
              <w:spacing w:after="0"/>
              <w:ind w:left="1575" w:hanging="28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Paskelbta/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Announced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: __________________ </w:t>
            </w:r>
          </w:p>
        </w:tc>
      </w:tr>
    </w:tbl>
    <w:tbl>
      <w:tblPr>
        <w:tblStyle w:val="TableGrid"/>
        <w:tblpPr w:vertAnchor="text" w:tblpX="1229" w:tblpY="-1974"/>
        <w:tblOverlap w:val="never"/>
        <w:tblW w:w="11549" w:type="dxa"/>
        <w:tblInd w:w="0" w:type="dxa"/>
        <w:tblCellMar>
          <w:top w:w="59" w:type="dxa"/>
          <w:left w:w="18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2564"/>
        <w:gridCol w:w="2085"/>
        <w:gridCol w:w="1980"/>
        <w:gridCol w:w="943"/>
        <w:gridCol w:w="947"/>
        <w:gridCol w:w="802"/>
        <w:gridCol w:w="696"/>
      </w:tblGrid>
      <w:tr w:rsidR="00B23847" w:rsidTr="00940A0C">
        <w:trPr>
          <w:trHeight w:val="54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47" w:rsidRDefault="00940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Eil. Nr./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Pos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Nr.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47" w:rsidRDefault="00940A0C">
            <w:pPr>
              <w:spacing w:after="0"/>
              <w:ind w:left="71" w:hanging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Start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Nr. /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Start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847" w:rsidRDefault="00940A0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Dalyvis /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Driver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847" w:rsidRDefault="00940A0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Automobilis /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Car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847" w:rsidRDefault="00940A0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Klubas / Team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47" w:rsidRDefault="00940A0C">
            <w:pPr>
              <w:spacing w:after="9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Ratų sk. / </w:t>
            </w:r>
          </w:p>
          <w:p w:rsidR="00B23847" w:rsidRDefault="00940A0C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Laps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47" w:rsidRDefault="00940A0C">
            <w:pPr>
              <w:spacing w:after="9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Laikas </w:t>
            </w:r>
          </w:p>
          <w:p w:rsidR="00B23847" w:rsidRDefault="00940A0C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/Time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47" w:rsidRDefault="00940A0C">
            <w:pPr>
              <w:spacing w:after="9"/>
              <w:ind w:left="10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Taškai / </w:t>
            </w:r>
          </w:p>
          <w:p w:rsidR="00B23847" w:rsidRDefault="00940A0C">
            <w:pPr>
              <w:spacing w:after="0"/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Points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47" w:rsidRDefault="00940A0C">
            <w:pPr>
              <w:spacing w:after="9"/>
              <w:ind w:left="10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Vieta / </w:t>
            </w:r>
          </w:p>
          <w:p w:rsidR="00B23847" w:rsidRDefault="00940A0C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Place</w:t>
            </w:r>
            <w:proofErr w:type="spellEnd"/>
          </w:p>
        </w:tc>
      </w:tr>
      <w:tr w:rsidR="00B23847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1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Šarūnas Budrys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Honda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Civic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Pakruojo ASK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117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04:55,665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847" w:rsidRPr="00940A0C" w:rsidRDefault="00940A0C">
            <w:pPr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0A0C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11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"/>
              <w:rPr>
                <w:sz w:val="20"/>
                <w:szCs w:val="20"/>
              </w:rPr>
            </w:pP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Endija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Ķervija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Audi 80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Dienvidkurzeme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3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6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05:06,594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2</w:t>
            </w:r>
          </w:p>
        </w:tc>
      </w:tr>
      <w:tr w:rsidR="00940A0C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Deividas Stropus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Renault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Clio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sport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ASK "Žaibas"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7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05:07,095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3</w:t>
            </w:r>
          </w:p>
        </w:tc>
      </w:tr>
      <w:tr w:rsidR="00940A0C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10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Agnis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Kātiņš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VW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Golf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Sk.Dienvidkurzeme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7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05:07,669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4</w:t>
            </w:r>
          </w:p>
        </w:tc>
      </w:tr>
      <w:tr w:rsidR="00940A0C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Arvydas Venckus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Seat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Ibiza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Cross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7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05:08,013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5</w:t>
            </w:r>
          </w:p>
        </w:tc>
      </w:tr>
      <w:tr w:rsidR="00940A0C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Modestas Šatkauskas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VW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Golf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Mk2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Plungės ASK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7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05:08,460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6</w:t>
            </w:r>
          </w:p>
        </w:tc>
      </w:tr>
      <w:tr w:rsidR="00940A0C" w:rsidTr="00940A0C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Aivaras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Vengalis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VW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Golf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Cross</w:t>
            </w:r>
            <w:proofErr w:type="spellEnd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7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00:00,000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6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7</w:t>
            </w:r>
          </w:p>
        </w:tc>
      </w:tr>
      <w:tr w:rsidR="00940A0C" w:rsidTr="00350EF0">
        <w:trPr>
          <w:trHeight w:val="228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 w:rsidRPr="00940A0C">
              <w:rPr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Mantas Radavičius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3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Renault </w:t>
            </w: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Clio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4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Individualiai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116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00:00,000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0A0C" w:rsidRPr="00940A0C" w:rsidRDefault="00940A0C" w:rsidP="00940A0C"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 w:rsidRPr="00940A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23847" w:rsidRDefault="00940A0C" w:rsidP="00940A0C">
      <w:pPr>
        <w:spacing w:after="948"/>
        <w:ind w:left="1229" w:right="11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106680</wp:posOffset>
            </wp:positionV>
            <wp:extent cx="600456" cy="23317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8633462</wp:posOffset>
            </wp:positionH>
            <wp:positionV relativeFrom="page">
              <wp:posOffset>106680</wp:posOffset>
            </wp:positionV>
            <wp:extent cx="1377696" cy="496824"/>
            <wp:effectExtent l="0" t="0" r="0" b="0"/>
            <wp:wrapSquare wrapText="bothSides"/>
            <wp:docPr id="3737" name="Picture 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" name="Picture 37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847" w:rsidRDefault="00940A0C" w:rsidP="00940A0C">
      <w:pPr>
        <w:tabs>
          <w:tab w:val="center" w:pos="6191"/>
          <w:tab w:val="center" w:pos="7488"/>
        </w:tabs>
        <w:spacing w:after="273" w:line="304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15"/>
        </w:rPr>
        <w:t>0 _____________________</w:t>
      </w:r>
      <w:r>
        <w:rPr>
          <w:rFonts w:ascii="Times New Roman" w:eastAsia="Times New Roman" w:hAnsi="Times New Roman" w:cs="Times New Roman"/>
          <w:color w:val="FFFFFF"/>
          <w:sz w:val="15"/>
        </w:rPr>
        <w:tab/>
      </w:r>
      <w:r>
        <w:tab/>
      </w:r>
      <w:r>
        <w:rPr>
          <w:rFonts w:ascii="Times New Roman" w:eastAsia="Times New Roman" w:hAnsi="Times New Roman" w:cs="Times New Roman"/>
          <w:color w:val="FFFFFF"/>
          <w:sz w:val="15"/>
        </w:rPr>
        <w:t>0 _____________________</w:t>
      </w:r>
      <w:r>
        <w:rPr>
          <w:rFonts w:ascii="Times New Roman" w:eastAsia="Times New Roman" w:hAnsi="Times New Roman" w:cs="Times New Roman"/>
          <w:color w:val="FFFFFF"/>
          <w:sz w:val="15"/>
        </w:rPr>
        <w:tab/>
        <w:t>0</w:t>
      </w:r>
    </w:p>
    <w:p w:rsidR="00B23847" w:rsidRDefault="00940A0C">
      <w:pPr>
        <w:spacing w:after="237" w:line="283" w:lineRule="auto"/>
        <w:ind w:left="10" w:hanging="10"/>
      </w:pPr>
      <w:r>
        <w:rPr>
          <w:rFonts w:ascii="Times New Roman" w:eastAsia="Times New Roman" w:hAnsi="Times New Roman" w:cs="Times New Roman"/>
          <w:sz w:val="15"/>
        </w:rPr>
        <w:t xml:space="preserve">Varžybų vyr. Sekretorius / </w:t>
      </w:r>
      <w:proofErr w:type="spellStart"/>
      <w:r>
        <w:rPr>
          <w:rFonts w:ascii="Times New Roman" w:eastAsia="Times New Roman" w:hAnsi="Times New Roman" w:cs="Times New Roman"/>
          <w:sz w:val="15"/>
        </w:rPr>
        <w:t>Secretary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: _____________________ R. </w:t>
      </w:r>
      <w:proofErr w:type="spellStart"/>
      <w:r>
        <w:rPr>
          <w:rFonts w:ascii="Times New Roman" w:eastAsia="Times New Roman" w:hAnsi="Times New Roman" w:cs="Times New Roman"/>
          <w:sz w:val="15"/>
        </w:rPr>
        <w:t>Vaitkūnas</w:t>
      </w:r>
      <w:bookmarkStart w:id="0" w:name="_GoBack"/>
      <w:bookmarkEnd w:id="0"/>
      <w:proofErr w:type="spellEnd"/>
    </w:p>
    <w:sectPr w:rsidR="00B23847">
      <w:pgSz w:w="16838" w:h="11906" w:orient="landscape"/>
      <w:pgMar w:top="1440" w:right="1566" w:bottom="468" w:left="108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47"/>
    <w:rsid w:val="00940A0C"/>
    <w:rsid w:val="00B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9B69"/>
  <w15:docId w15:val="{F06B0DAB-220F-4042-A40F-A77361A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344"/>
      <w:ind w:left="5419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2-2000.xls</dc:title>
  <dc:subject/>
  <dc:creator>Lenovo</dc:creator>
  <cp:keywords/>
  <cp:lastModifiedBy>20220707s</cp:lastModifiedBy>
  <cp:revision>2</cp:revision>
  <dcterms:created xsi:type="dcterms:W3CDTF">2023-08-31T05:18:00Z</dcterms:created>
  <dcterms:modified xsi:type="dcterms:W3CDTF">2023-08-31T05:18:00Z</dcterms:modified>
</cp:coreProperties>
</file>