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F0" w:rsidRPr="003247BC" w:rsidRDefault="003247BC" w:rsidP="003247BC">
      <w:pPr>
        <w:rPr>
          <w:sz w:val="24"/>
          <w:szCs w:val="24"/>
        </w:rPr>
      </w:pPr>
      <w:r w:rsidRPr="003247BC">
        <w:rPr>
          <w:sz w:val="24"/>
          <w:szCs w:val="24"/>
        </w:rPr>
        <w:t>Automobilių saugos lankų gam</w:t>
      </w:r>
      <w:r>
        <w:rPr>
          <w:sz w:val="24"/>
          <w:szCs w:val="24"/>
        </w:rPr>
        <w:t>inimo</w:t>
      </w:r>
      <w:r w:rsidRPr="003247BC">
        <w:rPr>
          <w:sz w:val="24"/>
          <w:szCs w:val="24"/>
        </w:rPr>
        <w:t xml:space="preserve"> nuostatų priedas Nr. 1</w:t>
      </w:r>
    </w:p>
    <w:p w:rsidR="003247BC" w:rsidRDefault="003247BC" w:rsidP="0080571E">
      <w:pPr>
        <w:jc w:val="center"/>
        <w:rPr>
          <w:b/>
          <w:sz w:val="32"/>
          <w:szCs w:val="32"/>
        </w:rPr>
      </w:pPr>
    </w:p>
    <w:p w:rsidR="00E04438" w:rsidRDefault="0080571E" w:rsidP="0080571E">
      <w:pPr>
        <w:jc w:val="center"/>
        <w:rPr>
          <w:b/>
          <w:sz w:val="32"/>
          <w:szCs w:val="32"/>
        </w:rPr>
      </w:pPr>
      <w:r w:rsidRPr="0080571E">
        <w:rPr>
          <w:b/>
          <w:sz w:val="32"/>
          <w:szCs w:val="32"/>
        </w:rPr>
        <w:t>PARAIŠKA</w:t>
      </w:r>
      <w:r w:rsidR="00516E17">
        <w:rPr>
          <w:b/>
          <w:sz w:val="32"/>
          <w:szCs w:val="32"/>
        </w:rPr>
        <w:t xml:space="preserve"> SAUGOS LANKŲ GAMINTOJO LICENCIJAI GAUTI (PRATĘSTI)</w:t>
      </w:r>
      <w:r w:rsidR="00E04438">
        <w:rPr>
          <w:b/>
          <w:sz w:val="32"/>
          <w:szCs w:val="32"/>
        </w:rPr>
        <w:t xml:space="preserve"> </w:t>
      </w:r>
    </w:p>
    <w:p w:rsidR="00E04438" w:rsidRDefault="00E04438" w:rsidP="0080571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3400"/>
        <w:gridCol w:w="2128"/>
        <w:gridCol w:w="2800"/>
      </w:tblGrid>
      <w:tr w:rsidR="00354E36" w:rsidTr="00B15D71">
        <w:trPr>
          <w:trHeight w:val="535"/>
        </w:trPr>
        <w:tc>
          <w:tcPr>
            <w:tcW w:w="1526" w:type="dxa"/>
            <w:vAlign w:val="center"/>
          </w:tcPr>
          <w:p w:rsidR="00354E36" w:rsidRPr="00354E36" w:rsidRDefault="00354E36" w:rsidP="00354E36">
            <w:pPr>
              <w:rPr>
                <w:b/>
              </w:rPr>
            </w:pPr>
            <w:r w:rsidRPr="00354E36">
              <w:rPr>
                <w:b/>
              </w:rPr>
              <w:t>Licencijos Nr.</w:t>
            </w:r>
          </w:p>
        </w:tc>
        <w:tc>
          <w:tcPr>
            <w:tcW w:w="3400" w:type="dxa"/>
            <w:vAlign w:val="center"/>
          </w:tcPr>
          <w:p w:rsidR="00354E36" w:rsidRDefault="00354E36" w:rsidP="00354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354E36" w:rsidRPr="00354E36" w:rsidRDefault="00354E36" w:rsidP="00354E36">
            <w:pPr>
              <w:rPr>
                <w:b/>
              </w:rPr>
            </w:pPr>
            <w:r w:rsidRPr="00354E36">
              <w:rPr>
                <w:b/>
              </w:rPr>
              <w:t>Inicialai</w:t>
            </w:r>
            <w:r>
              <w:rPr>
                <w:b/>
              </w:rPr>
              <w:t xml:space="preserve"> (trys raidės)</w:t>
            </w:r>
            <w:r w:rsidRPr="00354E36">
              <w:rPr>
                <w:b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354E36" w:rsidRDefault="00354E36" w:rsidP="00354E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4438" w:rsidRPr="00354E36" w:rsidRDefault="00354E36" w:rsidP="00E044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B15D71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Pr="00354E36">
        <w:rPr>
          <w:sz w:val="16"/>
          <w:szCs w:val="16"/>
        </w:rPr>
        <w:t>Pildo LASF</w:t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B15D71">
        <w:rPr>
          <w:sz w:val="16"/>
          <w:szCs w:val="16"/>
        </w:rPr>
        <w:t xml:space="preserve">           </w:t>
      </w:r>
      <w:r>
        <w:rPr>
          <w:sz w:val="16"/>
          <w:szCs w:val="16"/>
        </w:rPr>
        <w:t>Pildo LASF</w:t>
      </w:r>
    </w:p>
    <w:p w:rsidR="00E04438" w:rsidRDefault="00E04438" w:rsidP="00E04438">
      <w:pPr>
        <w:rPr>
          <w:b/>
          <w:sz w:val="28"/>
          <w:szCs w:val="28"/>
        </w:rPr>
      </w:pPr>
    </w:p>
    <w:p w:rsidR="00DD4BFB" w:rsidRPr="00E04438" w:rsidRDefault="00E04438" w:rsidP="00E04438">
      <w:pPr>
        <w:rPr>
          <w:b/>
          <w:sz w:val="28"/>
          <w:szCs w:val="28"/>
        </w:rPr>
      </w:pPr>
      <w:r w:rsidRPr="00E04438">
        <w:rPr>
          <w:b/>
          <w:sz w:val="28"/>
          <w:szCs w:val="28"/>
        </w:rPr>
        <w:t xml:space="preserve">Paraišką pildo fizinis asmuo – gamintojas. SRG licencija nebesiejama su LASF nariu - pareiškėju </w:t>
      </w:r>
    </w:p>
    <w:p w:rsidR="00FB40F0" w:rsidRDefault="00FB40F0" w:rsidP="0080571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911"/>
      </w:tblGrid>
      <w:tr w:rsidR="0080571E" w:rsidTr="00FB40F0">
        <w:tc>
          <w:tcPr>
            <w:tcW w:w="2943" w:type="dxa"/>
          </w:tcPr>
          <w:p w:rsidR="0080571E" w:rsidRPr="0080571E" w:rsidRDefault="0080571E" w:rsidP="00FA05BC">
            <w:pPr>
              <w:spacing w:before="120" w:after="120"/>
            </w:pPr>
            <w:r w:rsidRPr="0080571E">
              <w:t>Gamintojo vardas, pavardė</w:t>
            </w:r>
          </w:p>
        </w:tc>
        <w:tc>
          <w:tcPr>
            <w:tcW w:w="6911" w:type="dxa"/>
          </w:tcPr>
          <w:p w:rsidR="0080571E" w:rsidRPr="0080571E" w:rsidRDefault="0080571E" w:rsidP="00FA05BC">
            <w:pPr>
              <w:spacing w:before="120" w:after="120"/>
              <w:rPr>
                <w:b/>
              </w:rPr>
            </w:pPr>
          </w:p>
        </w:tc>
      </w:tr>
      <w:tr w:rsidR="0080571E" w:rsidTr="00FB40F0">
        <w:tc>
          <w:tcPr>
            <w:tcW w:w="2943" w:type="dxa"/>
          </w:tcPr>
          <w:p w:rsidR="0080571E" w:rsidRPr="0080571E" w:rsidRDefault="0080571E" w:rsidP="00FA05BC">
            <w:pPr>
              <w:spacing w:before="120" w:after="120"/>
            </w:pPr>
            <w:r w:rsidRPr="0080571E">
              <w:t>Gamintojo telefono numeris</w:t>
            </w:r>
          </w:p>
        </w:tc>
        <w:tc>
          <w:tcPr>
            <w:tcW w:w="6911" w:type="dxa"/>
          </w:tcPr>
          <w:p w:rsidR="0080571E" w:rsidRPr="0080571E" w:rsidRDefault="0080571E" w:rsidP="00FA05BC">
            <w:pPr>
              <w:spacing w:before="120" w:after="120"/>
              <w:rPr>
                <w:b/>
              </w:rPr>
            </w:pPr>
          </w:p>
        </w:tc>
      </w:tr>
      <w:tr w:rsidR="0080571E" w:rsidTr="00FB40F0">
        <w:tc>
          <w:tcPr>
            <w:tcW w:w="2943" w:type="dxa"/>
          </w:tcPr>
          <w:p w:rsidR="0080571E" w:rsidRPr="0080571E" w:rsidRDefault="0080571E" w:rsidP="00FA05BC">
            <w:pPr>
              <w:spacing w:before="120" w:after="120"/>
            </w:pPr>
            <w:r w:rsidRPr="0080571E">
              <w:t>Gamintojo elektroninis paštas</w:t>
            </w:r>
          </w:p>
        </w:tc>
        <w:tc>
          <w:tcPr>
            <w:tcW w:w="6911" w:type="dxa"/>
          </w:tcPr>
          <w:p w:rsidR="0080571E" w:rsidRPr="0080571E" w:rsidRDefault="0080571E" w:rsidP="00FA05BC">
            <w:pPr>
              <w:spacing w:before="120" w:after="120"/>
              <w:rPr>
                <w:b/>
              </w:rPr>
            </w:pPr>
          </w:p>
        </w:tc>
      </w:tr>
    </w:tbl>
    <w:p w:rsidR="003247BC" w:rsidRDefault="003247BC" w:rsidP="00FA05BC">
      <w:pPr>
        <w:jc w:val="both"/>
      </w:pPr>
    </w:p>
    <w:p w:rsidR="0080571E" w:rsidRDefault="00FA05BC" w:rsidP="00FA05BC">
      <w:pPr>
        <w:jc w:val="both"/>
      </w:pPr>
      <w:r>
        <w:t xml:space="preserve">Žemiau pasirašydamas sutinku laikytis LASF automobilių saugos lankų gaminimo nuostatų, bei mokėti kasmetinį LASF tikrųjų narių suvažiavime priimtą saugos lankų gamintojo licencijos mokestį. </w:t>
      </w:r>
    </w:p>
    <w:p w:rsidR="00FA05BC" w:rsidRDefault="00FA05BC" w:rsidP="00FA05BC">
      <w:pPr>
        <w:jc w:val="both"/>
      </w:pPr>
    </w:p>
    <w:tbl>
      <w:tblPr>
        <w:tblStyle w:val="TableGrid"/>
        <w:tblW w:w="0" w:type="auto"/>
        <w:tblLook w:val="04A0"/>
      </w:tblPr>
      <w:tblGrid>
        <w:gridCol w:w="5211"/>
        <w:gridCol w:w="2127"/>
        <w:gridCol w:w="2516"/>
      </w:tblGrid>
      <w:tr w:rsidR="00FA05BC" w:rsidTr="00FB40F0">
        <w:tc>
          <w:tcPr>
            <w:tcW w:w="5211" w:type="dxa"/>
          </w:tcPr>
          <w:p w:rsidR="00FA05BC" w:rsidRDefault="00FA05BC" w:rsidP="00FB40F0">
            <w:pPr>
              <w:spacing w:before="240" w:after="240"/>
            </w:pPr>
          </w:p>
        </w:tc>
        <w:tc>
          <w:tcPr>
            <w:tcW w:w="2127" w:type="dxa"/>
          </w:tcPr>
          <w:p w:rsidR="00FA05BC" w:rsidRDefault="00FA05BC" w:rsidP="00FB40F0">
            <w:pPr>
              <w:spacing w:before="240" w:after="240"/>
            </w:pPr>
          </w:p>
        </w:tc>
        <w:tc>
          <w:tcPr>
            <w:tcW w:w="2516" w:type="dxa"/>
          </w:tcPr>
          <w:p w:rsidR="00FA05BC" w:rsidRDefault="00FA05BC" w:rsidP="00FB40F0">
            <w:pPr>
              <w:spacing w:before="240" w:after="240"/>
            </w:pPr>
          </w:p>
        </w:tc>
      </w:tr>
    </w:tbl>
    <w:p w:rsidR="00FA05BC" w:rsidRDefault="00FA05BC">
      <w:r>
        <w:t xml:space="preserve">      </w:t>
      </w:r>
      <w:r w:rsidR="00FB40F0">
        <w:t xml:space="preserve">                </w:t>
      </w:r>
      <w:r>
        <w:t xml:space="preserve">Gamintojo Vardas Pavardė                                     </w:t>
      </w:r>
      <w:r w:rsidR="00FB40F0">
        <w:t xml:space="preserve">            </w:t>
      </w:r>
      <w:r>
        <w:t xml:space="preserve">Data                         </w:t>
      </w:r>
      <w:r w:rsidR="00FB40F0">
        <w:t xml:space="preserve">            </w:t>
      </w:r>
      <w:r>
        <w:t>Parašas</w:t>
      </w:r>
    </w:p>
    <w:p w:rsidR="0080571E" w:rsidRDefault="0080571E"/>
    <w:p w:rsidR="00516E17" w:rsidRDefault="00516E17">
      <w:pPr>
        <w:rPr>
          <w:b/>
        </w:rPr>
      </w:pPr>
    </w:p>
    <w:p w:rsidR="00FB40F0" w:rsidRPr="00FB40F0" w:rsidRDefault="00FB40F0">
      <w:pPr>
        <w:rPr>
          <w:b/>
        </w:rPr>
      </w:pPr>
      <w:r w:rsidRPr="00FB40F0">
        <w:rPr>
          <w:b/>
        </w:rPr>
        <w:t>Nurodykite licencijos atsiėmimo būdą</w:t>
      </w:r>
    </w:p>
    <w:p w:rsidR="00FB40F0" w:rsidRDefault="00FB40F0"/>
    <w:tbl>
      <w:tblPr>
        <w:tblStyle w:val="TableGrid"/>
        <w:tblW w:w="0" w:type="auto"/>
        <w:tblLook w:val="04A0"/>
      </w:tblPr>
      <w:tblGrid>
        <w:gridCol w:w="3936"/>
        <w:gridCol w:w="5918"/>
      </w:tblGrid>
      <w:tr w:rsidR="00FB40F0" w:rsidTr="00FB40F0">
        <w:tc>
          <w:tcPr>
            <w:tcW w:w="3936" w:type="dxa"/>
          </w:tcPr>
          <w:p w:rsidR="00FB40F0" w:rsidRDefault="00FB40F0" w:rsidP="00FB40F0">
            <w:pPr>
              <w:spacing w:before="120" w:after="120"/>
            </w:pPr>
            <w:r>
              <w:t>Atsiimsiu LASF – Savanorių pr. 56, Kaunas</w:t>
            </w:r>
          </w:p>
        </w:tc>
        <w:tc>
          <w:tcPr>
            <w:tcW w:w="5918" w:type="dxa"/>
          </w:tcPr>
          <w:p w:rsidR="00FB40F0" w:rsidRDefault="00FB40F0" w:rsidP="00FB40F0">
            <w:pPr>
              <w:spacing w:before="120" w:after="120"/>
            </w:pPr>
          </w:p>
        </w:tc>
      </w:tr>
      <w:tr w:rsidR="00FB40F0" w:rsidTr="00FB40F0">
        <w:tc>
          <w:tcPr>
            <w:tcW w:w="3936" w:type="dxa"/>
          </w:tcPr>
          <w:p w:rsidR="00FB40F0" w:rsidRDefault="00FB40F0" w:rsidP="00FB40F0">
            <w:pPr>
              <w:spacing w:before="120" w:after="120"/>
            </w:pPr>
            <w:r>
              <w:t>Išsiųsti per LP EXPRESS paštomatą (nurodyti adresą)</w:t>
            </w:r>
          </w:p>
        </w:tc>
        <w:tc>
          <w:tcPr>
            <w:tcW w:w="5918" w:type="dxa"/>
          </w:tcPr>
          <w:p w:rsidR="00FB40F0" w:rsidRDefault="00FB40F0" w:rsidP="00FB40F0">
            <w:pPr>
              <w:spacing w:before="120" w:after="120"/>
            </w:pPr>
          </w:p>
        </w:tc>
      </w:tr>
    </w:tbl>
    <w:p w:rsidR="00FB40F0" w:rsidRDefault="00FB40F0"/>
    <w:p w:rsidR="00516E17" w:rsidRDefault="00516E17"/>
    <w:p w:rsidR="00FB40F0" w:rsidRDefault="00FB40F0">
      <w:r>
        <w:t xml:space="preserve">Užpildytą ir pasirašytą (gali būti naudojamas ir mobilus parašas) paraišką atsiųskite e-paštu: </w:t>
      </w:r>
      <w:hyperlink r:id="rId6" w:history="1">
        <w:r w:rsidRPr="00482B05">
          <w:rPr>
            <w:rStyle w:val="Hyperlink"/>
          </w:rPr>
          <w:t>lasf@lasf.lt</w:t>
        </w:r>
      </w:hyperlink>
      <w:r>
        <w:t xml:space="preserve"> arba paštu: Savanorių 56, </w:t>
      </w:r>
      <w:r w:rsidR="00E04438">
        <w:t>LT-44210 Kaunas</w:t>
      </w:r>
    </w:p>
    <w:p w:rsidR="003247BC" w:rsidRDefault="003247BC"/>
    <w:p w:rsidR="003247BC" w:rsidRPr="003247BC" w:rsidRDefault="003247BC">
      <w:pPr>
        <w:rPr>
          <w:b/>
        </w:rPr>
      </w:pPr>
      <w:r w:rsidRPr="003247BC">
        <w:rPr>
          <w:b/>
        </w:rPr>
        <w:t xml:space="preserve">Patikrinęs saugos lankus ekspertas (tik pirmą kartą teikiant paraišką licencijai) </w:t>
      </w:r>
    </w:p>
    <w:p w:rsidR="003247BC" w:rsidRDefault="003247BC"/>
    <w:tbl>
      <w:tblPr>
        <w:tblStyle w:val="TableGrid"/>
        <w:tblW w:w="0" w:type="auto"/>
        <w:tblLook w:val="04A0"/>
      </w:tblPr>
      <w:tblGrid>
        <w:gridCol w:w="5211"/>
        <w:gridCol w:w="2127"/>
        <w:gridCol w:w="2516"/>
      </w:tblGrid>
      <w:tr w:rsidR="003247BC" w:rsidTr="00EE0261">
        <w:tc>
          <w:tcPr>
            <w:tcW w:w="5211" w:type="dxa"/>
          </w:tcPr>
          <w:p w:rsidR="003247BC" w:rsidRDefault="003247BC" w:rsidP="00EE0261">
            <w:pPr>
              <w:spacing w:before="240" w:after="240"/>
            </w:pPr>
          </w:p>
        </w:tc>
        <w:tc>
          <w:tcPr>
            <w:tcW w:w="2127" w:type="dxa"/>
          </w:tcPr>
          <w:p w:rsidR="003247BC" w:rsidRDefault="003247BC" w:rsidP="00EE0261">
            <w:pPr>
              <w:spacing w:before="240" w:after="240"/>
            </w:pPr>
          </w:p>
        </w:tc>
        <w:tc>
          <w:tcPr>
            <w:tcW w:w="2516" w:type="dxa"/>
          </w:tcPr>
          <w:p w:rsidR="003247BC" w:rsidRDefault="003247BC" w:rsidP="00EE0261">
            <w:pPr>
              <w:spacing w:before="240" w:after="240"/>
            </w:pPr>
          </w:p>
        </w:tc>
      </w:tr>
    </w:tbl>
    <w:p w:rsidR="003247BC" w:rsidRDefault="003247BC">
      <w:r>
        <w:t xml:space="preserve">                    Techninio eksperto anspaudas                                            Data                                    Parašas</w:t>
      </w:r>
    </w:p>
    <w:sectPr w:rsidR="003247BC" w:rsidSect="00DD4BFB">
      <w:headerReference w:type="default" r:id="rId7"/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CE" w:rsidRDefault="00DE6ECE" w:rsidP="0080571E">
      <w:r>
        <w:separator/>
      </w:r>
    </w:p>
  </w:endnote>
  <w:endnote w:type="continuationSeparator" w:id="1">
    <w:p w:rsidR="00DE6ECE" w:rsidRDefault="00DE6ECE" w:rsidP="0080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17" w:rsidRPr="00250C54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4318482</wp:posOffset>
          </wp:positionH>
          <wp:positionV relativeFrom="paragraph">
            <wp:posOffset>42621</wp:posOffset>
          </wp:positionV>
          <wp:extent cx="1546377" cy="560493"/>
          <wp:effectExtent l="19050" t="0" r="0" b="0"/>
          <wp:wrapNone/>
          <wp:docPr id="3" name="Picture 1" descr="LASF 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 9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3257" cy="562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0C54">
      <w:rPr>
        <w:rFonts w:ascii="Klavika Lt" w:hAnsi="Klavika Lt"/>
        <w:noProof/>
        <w:lang w:eastAsia="lt-LT"/>
      </w:rPr>
      <w:t>Įmonės kodas</w:t>
    </w:r>
    <w:r>
      <w:rPr>
        <w:rFonts w:ascii="Klavika Lt" w:hAnsi="Klavika Lt"/>
        <w:noProof/>
        <w:lang w:eastAsia="lt-LT"/>
      </w:rPr>
      <w:t xml:space="preserve"> / Reg. No</w:t>
    </w:r>
    <w:r w:rsidRPr="00250C54">
      <w:rPr>
        <w:rFonts w:ascii="Klavika Lt" w:hAnsi="Klavika Lt"/>
        <w:noProof/>
        <w:lang w:eastAsia="lt-LT"/>
      </w:rPr>
      <w:t>: 190642938</w:t>
    </w:r>
  </w:p>
  <w:p w:rsidR="00516E17" w:rsidRPr="00250C54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t xml:space="preserve">Adresas / Address: Savanorių </w:t>
    </w:r>
    <w:r w:rsidRPr="00250C54">
      <w:rPr>
        <w:rFonts w:ascii="Klavika Lt" w:hAnsi="Klavika Lt"/>
        <w:noProof/>
        <w:lang w:eastAsia="lt-LT"/>
      </w:rPr>
      <w:t>56, LT-44210 Kaunas</w:t>
    </w:r>
    <w:r>
      <w:rPr>
        <w:rFonts w:ascii="Klavika Lt" w:hAnsi="Klavika Lt"/>
        <w:noProof/>
        <w:lang w:eastAsia="lt-LT"/>
      </w:rPr>
      <w:t>, Lithuania</w:t>
    </w:r>
  </w:p>
  <w:p w:rsidR="00516E17" w:rsidRPr="00250C54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t>Tel.</w:t>
    </w:r>
    <w:r w:rsidRPr="00250C54">
      <w:rPr>
        <w:rFonts w:ascii="Klavika Lt" w:hAnsi="Klavika Lt"/>
        <w:noProof/>
        <w:lang w:eastAsia="lt-LT"/>
      </w:rPr>
      <w:t>: +370 37 350026</w:t>
    </w:r>
  </w:p>
  <w:p w:rsidR="00516E17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t>El.</w:t>
    </w:r>
    <w:r w:rsidRPr="00250C54">
      <w:rPr>
        <w:rFonts w:ascii="Klavika Lt" w:hAnsi="Klavika Lt"/>
        <w:noProof/>
        <w:lang w:eastAsia="lt-LT"/>
      </w:rPr>
      <w:t xml:space="preserve"> paštas</w:t>
    </w:r>
    <w:r>
      <w:rPr>
        <w:rFonts w:ascii="Klavika Lt" w:hAnsi="Klavika Lt"/>
        <w:noProof/>
        <w:lang w:eastAsia="lt-LT"/>
      </w:rPr>
      <w:t xml:space="preserve"> / e-mail</w:t>
    </w:r>
    <w:r w:rsidRPr="00250C54">
      <w:rPr>
        <w:rFonts w:ascii="Klavika Lt" w:hAnsi="Klavika Lt"/>
        <w:noProof/>
        <w:lang w:eastAsia="lt-LT"/>
      </w:rPr>
      <w:t xml:space="preserve">: </w:t>
    </w:r>
    <w:hyperlink r:id="rId2" w:history="1">
      <w:r w:rsidRPr="00CC6010">
        <w:rPr>
          <w:rStyle w:val="Hyperlink"/>
          <w:rFonts w:ascii="Klavika Lt" w:hAnsi="Klavika Lt"/>
          <w:noProof/>
          <w:lang w:eastAsia="lt-LT"/>
        </w:rPr>
        <w:t>lasf@lasf.lt</w:t>
      </w:r>
    </w:hyperlink>
  </w:p>
  <w:p w:rsidR="00516E17" w:rsidRDefault="00516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CE" w:rsidRDefault="00DE6ECE" w:rsidP="0080571E">
      <w:r>
        <w:separator/>
      </w:r>
    </w:p>
  </w:footnote>
  <w:footnote w:type="continuationSeparator" w:id="1">
    <w:p w:rsidR="00DE6ECE" w:rsidRDefault="00DE6ECE" w:rsidP="00805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1E" w:rsidRDefault="00516E17">
    <w:pPr>
      <w:pStyle w:val="Header"/>
    </w:pPr>
    <w:r w:rsidRPr="00516E17">
      <w:rPr>
        <w:noProof/>
        <w:lang w:eastAsia="lt-L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-80848</wp:posOffset>
          </wp:positionH>
          <wp:positionV relativeFrom="paragraph">
            <wp:posOffset>181280</wp:posOffset>
          </wp:positionV>
          <wp:extent cx="6096457" cy="570585"/>
          <wp:effectExtent l="19050" t="0" r="0" b="0"/>
          <wp:wrapTight wrapText="bothSides">
            <wp:wrapPolygon edited="0">
              <wp:start x="-67" y="0"/>
              <wp:lineTo x="-67" y="20997"/>
              <wp:lineTo x="21587" y="20997"/>
              <wp:lineTo x="21587" y="0"/>
              <wp:lineTo x="-67" y="0"/>
            </wp:wrapPolygon>
          </wp:wrapTight>
          <wp:docPr id="2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81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71E" w:rsidRDefault="0080571E">
    <w:pPr>
      <w:pStyle w:val="Header"/>
    </w:pPr>
  </w:p>
  <w:p w:rsidR="0080571E" w:rsidRDefault="008057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0571E"/>
    <w:rsid w:val="000C7F44"/>
    <w:rsid w:val="0019542F"/>
    <w:rsid w:val="0027419B"/>
    <w:rsid w:val="002A0D07"/>
    <w:rsid w:val="002F492B"/>
    <w:rsid w:val="003247BC"/>
    <w:rsid w:val="00354E36"/>
    <w:rsid w:val="00446835"/>
    <w:rsid w:val="004761E4"/>
    <w:rsid w:val="004A3122"/>
    <w:rsid w:val="00516E17"/>
    <w:rsid w:val="00773B71"/>
    <w:rsid w:val="007B3463"/>
    <w:rsid w:val="0080571E"/>
    <w:rsid w:val="0084202C"/>
    <w:rsid w:val="009318FB"/>
    <w:rsid w:val="00953FEA"/>
    <w:rsid w:val="009D7B08"/>
    <w:rsid w:val="00A01C31"/>
    <w:rsid w:val="00AC3A7C"/>
    <w:rsid w:val="00AF2E60"/>
    <w:rsid w:val="00B15D71"/>
    <w:rsid w:val="00B82274"/>
    <w:rsid w:val="00C104B3"/>
    <w:rsid w:val="00CE49AF"/>
    <w:rsid w:val="00CE6F82"/>
    <w:rsid w:val="00CE7479"/>
    <w:rsid w:val="00D30EB1"/>
    <w:rsid w:val="00DD4BFB"/>
    <w:rsid w:val="00DE6ECE"/>
    <w:rsid w:val="00E04438"/>
    <w:rsid w:val="00E30489"/>
    <w:rsid w:val="00F627BA"/>
    <w:rsid w:val="00FA05BC"/>
    <w:rsid w:val="00FB40F0"/>
    <w:rsid w:val="00FC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5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71E"/>
  </w:style>
  <w:style w:type="paragraph" w:styleId="Footer">
    <w:name w:val="footer"/>
    <w:basedOn w:val="Normal"/>
    <w:link w:val="FooterChar"/>
    <w:uiPriority w:val="99"/>
    <w:unhideWhenUsed/>
    <w:rsid w:val="00805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71E"/>
  </w:style>
  <w:style w:type="paragraph" w:styleId="BalloonText">
    <w:name w:val="Balloon Text"/>
    <w:basedOn w:val="Normal"/>
    <w:link w:val="BalloonTextChar"/>
    <w:uiPriority w:val="99"/>
    <w:semiHidden/>
    <w:unhideWhenUsed/>
    <w:rsid w:val="008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4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f@lasf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f@lasf.l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5</cp:revision>
  <dcterms:created xsi:type="dcterms:W3CDTF">2021-03-23T08:49:00Z</dcterms:created>
  <dcterms:modified xsi:type="dcterms:W3CDTF">2021-05-20T15:29:00Z</dcterms:modified>
</cp:coreProperties>
</file>