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2" w:rsidRPr="0049489E" w:rsidRDefault="00502E23" w:rsidP="003A7A92">
      <w:pPr>
        <w:spacing w:line="0" w:lineRule="atLeast"/>
        <w:ind w:right="80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PRIEDAS / APPENDIX 5</w:t>
      </w:r>
    </w:p>
    <w:p w:rsidR="003A7A92" w:rsidRDefault="003A7A92" w:rsidP="003A7A9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color w:val="00007C"/>
          <w:sz w:val="21"/>
          <w:lang w:eastAsia="lt-LT"/>
        </w:rPr>
        <w:drawing>
          <wp:inline distT="0" distB="0" distL="0" distR="0" wp14:anchorId="5D7CE9C3" wp14:editId="1C20D43B">
            <wp:extent cx="5045075" cy="754976"/>
            <wp:effectExtent l="0" t="0" r="3175" b="7620"/>
            <wp:docPr id="6" name="Picture 6" descr="C:\Users\Rūta\AppData\Local\Microsoft\Windows\INetCache\Content.Word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ūta\AppData\Local\Microsoft\Windows\INetCache\Content.Word\Screenshot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5" cy="7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D2" w:rsidRDefault="00CE5AD2" w:rsidP="00CE5AD2">
      <w:pPr>
        <w:spacing w:line="12" w:lineRule="exact"/>
        <w:jc w:val="center"/>
        <w:rPr>
          <w:rFonts w:ascii="Times New Roman" w:eastAsia="Times New Roman" w:hAnsi="Times New Roman"/>
        </w:rPr>
      </w:pPr>
    </w:p>
    <w:p w:rsidR="00CE5AD2" w:rsidRPr="00502E23" w:rsidRDefault="00502E23" w:rsidP="00502E2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TARPTAUTINIS XLIV</w:t>
      </w:r>
      <w:r>
        <w:rPr>
          <w:rFonts w:ascii="Times New Roman" w:eastAsia="Times New Roman" w:hAnsi="Times New Roman"/>
          <w:b/>
          <w:sz w:val="24"/>
        </w:rPr>
        <w:t xml:space="preserve"> AUTORALIS „KAUNO RUDUO – 2017“</w:t>
      </w:r>
      <w:r>
        <w:rPr>
          <w:rFonts w:ascii="Times New Roman" w:eastAsia="Times New Roman" w:hAnsi="Times New Roman"/>
          <w:b/>
          <w:sz w:val="24"/>
        </w:rPr>
        <w:br/>
      </w:r>
      <w:r>
        <w:rPr>
          <w:rFonts w:ascii="Times New Roman" w:eastAsia="Times New Roman" w:hAnsi="Times New Roman"/>
          <w:b/>
          <w:sz w:val="24"/>
        </w:rPr>
        <w:t xml:space="preserve">NUSIPELNIUSIEMS SPORTO MEISTRAMS KĄSTYČIUI IR ARVYDUI GIRDAUSKAMS ATMINTI </w:t>
      </w:r>
      <w:r>
        <w:rPr>
          <w:rFonts w:ascii="Times New Roman" w:eastAsia="Times New Roman" w:hAnsi="Times New Roman"/>
          <w:b/>
          <w:color w:val="FC0011"/>
          <w:sz w:val="24"/>
        </w:rPr>
        <w:t xml:space="preserve">DALYVAUJANTIEMS 2017 m. LIETUVOS AUTOMOBILIŲ MINI RALIO ČEMPIONATO IV ETAPE </w:t>
      </w:r>
      <w:r w:rsidR="00CE5AD2">
        <w:rPr>
          <w:noProof/>
          <w:lang w:eastAsia="lt-L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614680</wp:posOffset>
            </wp:positionV>
            <wp:extent cx="1162685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234" y="21069"/>
                <wp:lineTo x="21234" y="0"/>
                <wp:lineTo x="0" y="0"/>
              </wp:wrapPolygon>
            </wp:wrapThrough>
            <wp:docPr id="1" name="Picture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AD2">
        <w:rPr>
          <w:rFonts w:ascii="Times New Roman" w:eastAsia="Times New Roman" w:hAnsi="Times New Roman"/>
          <w:b/>
          <w:sz w:val="24"/>
        </w:rPr>
        <w:t xml:space="preserve"> </w:t>
      </w:r>
    </w:p>
    <w:p w:rsidR="00CE5AD2" w:rsidRDefault="00CE5AD2" w:rsidP="00CE5AD2">
      <w:pPr>
        <w:spacing w:line="274" w:lineRule="auto"/>
        <w:ind w:right="20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2017 09 22-23</w:t>
      </w:r>
    </w:p>
    <w:p w:rsidR="003A7A92" w:rsidRDefault="00CE5AD2" w:rsidP="00CE5AD2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w w:val="93"/>
          <w:sz w:val="36"/>
        </w:rPr>
      </w:pPr>
      <w:r w:rsidRPr="00CE5AD2">
        <w:rPr>
          <w:rFonts w:ascii="Times New Roman" w:eastAsia="Times New Roman" w:hAnsi="Times New Roman"/>
          <w:b/>
          <w:w w:val="93"/>
          <w:sz w:val="36"/>
        </w:rPr>
        <w:t xml:space="preserve"> </w:t>
      </w:r>
      <w:r>
        <w:rPr>
          <w:rFonts w:ascii="Times New Roman" w:eastAsia="Times New Roman" w:hAnsi="Times New Roman"/>
          <w:b/>
          <w:w w:val="93"/>
          <w:sz w:val="36"/>
        </w:rPr>
        <w:t>KOMANDINĖ PARAIŠKA / TEAM ENTRY FORM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502E23" w:rsidTr="00502E23">
        <w:tc>
          <w:tcPr>
            <w:tcW w:w="3964" w:type="dxa"/>
          </w:tcPr>
          <w:p w:rsidR="00502E23" w:rsidRPr="00502E23" w:rsidRDefault="00502E23" w:rsidP="00502E2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Komanda /</w:t>
            </w:r>
            <w:r>
              <w:rPr>
                <w:rFonts w:ascii="Times New Roman" w:eastAsia="Times New Roman" w:hAnsi="Times New Roman"/>
              </w:rPr>
              <w:br/>
              <w:t>Team</w:t>
            </w:r>
          </w:p>
        </w:tc>
        <w:tc>
          <w:tcPr>
            <w:tcW w:w="6804" w:type="dxa"/>
          </w:tcPr>
          <w:p w:rsidR="00502E23" w:rsidRP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c>
          <w:tcPr>
            <w:tcW w:w="3964" w:type="dxa"/>
          </w:tcPr>
          <w:p w:rsidR="00502E23" w:rsidRPr="00502E23" w:rsidRDefault="00502E23" w:rsidP="00502E23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502E23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Atstovas /</w:t>
            </w:r>
            <w:r w:rsidRPr="00502E23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  <w:t xml:space="preserve"> Resprentive</w:t>
            </w:r>
          </w:p>
        </w:tc>
        <w:tc>
          <w:tcPr>
            <w:tcW w:w="6804" w:type="dxa"/>
          </w:tcPr>
          <w:p w:rsidR="00502E23" w:rsidRP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c>
          <w:tcPr>
            <w:tcW w:w="3964" w:type="dxa"/>
          </w:tcPr>
          <w:p w:rsidR="00502E23" w:rsidRPr="00502E23" w:rsidRDefault="00502E23" w:rsidP="00502E23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502E23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Miestas /</w:t>
            </w:r>
            <w:r w:rsidRPr="00502E23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  <w:t>City</w:t>
            </w:r>
          </w:p>
        </w:tc>
        <w:tc>
          <w:tcPr>
            <w:tcW w:w="6804" w:type="dxa"/>
          </w:tcPr>
          <w:p w:rsidR="00502E23" w:rsidRP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</w:tbl>
    <w:p w:rsidR="00502E23" w:rsidRDefault="00502E23" w:rsidP="00502E23">
      <w:pPr>
        <w:spacing w:line="0" w:lineRule="atLeast"/>
        <w:ind w:right="80"/>
        <w:rPr>
          <w:rFonts w:ascii="Times New Roman" w:eastAsia="Times New Roman" w:hAnsi="Times New Roman"/>
          <w:b/>
          <w:w w:val="93"/>
          <w:sz w:val="36"/>
        </w:rPr>
      </w:pPr>
      <w:r>
        <w:rPr>
          <w:rFonts w:ascii="Times New Roman" w:eastAsia="Times New Roman" w:hAnsi="Times New Roman"/>
          <w:b/>
          <w:w w:val="93"/>
          <w:sz w:val="36"/>
        </w:rPr>
        <w:t>EKIPAŽAI / CEW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3550"/>
        <w:gridCol w:w="1679"/>
        <w:gridCol w:w="1554"/>
        <w:gridCol w:w="1460"/>
        <w:gridCol w:w="1587"/>
      </w:tblGrid>
      <w:tr w:rsidR="00502E23" w:rsidTr="00502E23">
        <w:tc>
          <w:tcPr>
            <w:tcW w:w="932" w:type="dxa"/>
          </w:tcPr>
          <w:p w:rsidR="00502E23" w:rsidRPr="00CE5AD2" w:rsidRDefault="00502E23" w:rsidP="00CE5AD2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sz w:val="20"/>
                <w:szCs w:val="20"/>
              </w:rPr>
              <w:t>Eil Nr. / No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 xml:space="preserve">Ekipažas / </w:t>
            </w: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</w: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Crew</w:t>
            </w:r>
          </w:p>
        </w:tc>
        <w:tc>
          <w:tcPr>
            <w:tcW w:w="1679" w:type="dxa"/>
          </w:tcPr>
          <w:p w:rsidR="00502E23" w:rsidRPr="00CE5AD2" w:rsidRDefault="00502E23" w:rsidP="00502E23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Licenzijos Nr. / Licence No</w:t>
            </w:r>
          </w:p>
        </w:tc>
        <w:tc>
          <w:tcPr>
            <w:tcW w:w="1554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Startinis Nr. / Car No</w:t>
            </w:r>
          </w:p>
        </w:tc>
        <w:tc>
          <w:tcPr>
            <w:tcW w:w="1460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Įskaita / Classification</w:t>
            </w:r>
          </w:p>
        </w:tc>
        <w:tc>
          <w:tcPr>
            <w:tcW w:w="1587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w w:val="93"/>
                <w:sz w:val="20"/>
                <w:szCs w:val="20"/>
              </w:rPr>
            </w:pP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 xml:space="preserve">Taškai / </w:t>
            </w:r>
            <w:r>
              <w:rPr>
                <w:rFonts w:ascii="Times New Roman" w:eastAsia="Times New Roman" w:hAnsi="Times New Roman"/>
                <w:w w:val="93"/>
                <w:sz w:val="20"/>
                <w:szCs w:val="20"/>
              </w:rPr>
              <w:br/>
            </w:r>
            <w:r w:rsidRPr="00CE5AD2">
              <w:rPr>
                <w:rFonts w:ascii="Times New Roman" w:eastAsia="Times New Roman" w:hAnsi="Times New Roman"/>
                <w:w w:val="93"/>
                <w:sz w:val="20"/>
                <w:szCs w:val="20"/>
              </w:rPr>
              <w:t>Points</w:t>
            </w:r>
          </w:p>
        </w:tc>
      </w:tr>
      <w:tr w:rsidR="00502E23" w:rsidTr="00502E23">
        <w:trPr>
          <w:trHeight w:val="285"/>
        </w:trPr>
        <w:tc>
          <w:tcPr>
            <w:tcW w:w="932" w:type="dxa"/>
            <w:vMerge w:val="restart"/>
            <w:vAlign w:val="bottom"/>
          </w:tcPr>
          <w:p w:rsidR="00502E23" w:rsidRPr="00460E36" w:rsidRDefault="00502E23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1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/>
            <w:vAlign w:val="bottom"/>
          </w:tcPr>
          <w:p w:rsidR="00502E23" w:rsidRDefault="00502E23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 w:val="restart"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2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 w:val="restart"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3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 w:val="restart"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4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 w:val="restart"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  <w:r>
              <w:rPr>
                <w:rFonts w:ascii="Times New Roman" w:eastAsia="Times New Roman" w:hAnsi="Times New Roman"/>
                <w:b/>
                <w:w w:val="93"/>
                <w:sz w:val="36"/>
              </w:rPr>
              <w:t>5</w:t>
            </w: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  <w:tr w:rsidR="00502E23" w:rsidTr="00502E23">
        <w:trPr>
          <w:trHeight w:val="285"/>
        </w:trPr>
        <w:tc>
          <w:tcPr>
            <w:tcW w:w="932" w:type="dxa"/>
            <w:vMerge/>
          </w:tcPr>
          <w:p w:rsidR="00502E23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36"/>
              </w:rPr>
            </w:pPr>
          </w:p>
        </w:tc>
        <w:tc>
          <w:tcPr>
            <w:tcW w:w="3550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679" w:type="dxa"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2E23" w:rsidRPr="00CE5AD2" w:rsidRDefault="00502E23" w:rsidP="00CE5AD2">
            <w:pPr>
              <w:spacing w:line="0" w:lineRule="atLeast"/>
              <w:ind w:right="80"/>
              <w:jc w:val="center"/>
              <w:rPr>
                <w:rFonts w:ascii="Times New Roman" w:eastAsia="Times New Roman" w:hAnsi="Times New Roman"/>
                <w:b/>
                <w:w w:val="93"/>
                <w:sz w:val="20"/>
                <w:szCs w:val="20"/>
              </w:rPr>
            </w:pPr>
          </w:p>
        </w:tc>
      </w:tr>
    </w:tbl>
    <w:p w:rsidR="00502E23" w:rsidRDefault="00502E23" w:rsidP="00502E23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lt-LT"/>
        </w:rPr>
      </w:pPr>
      <w:r w:rsidRPr="00502E23">
        <w:rPr>
          <w:rFonts w:ascii="Times New Roman" w:eastAsia="Arial" w:hAnsi="Times New Roman" w:cs="Times New Roman"/>
          <w:sz w:val="24"/>
          <w:szCs w:val="24"/>
          <w:lang w:eastAsia="lt-LT"/>
        </w:rPr>
        <w:t>VISO TAŠKŲ / TOTAL POINTS: .......</w:t>
      </w:r>
    </w:p>
    <w:p w:rsidR="00502E23" w:rsidRDefault="00502E23" w:rsidP="00502E23">
      <w:pPr>
        <w:spacing w:after="0" w:line="0" w:lineRule="atLeast"/>
        <w:jc w:val="right"/>
        <w:rPr>
          <w:rFonts w:ascii="Times New Roman" w:eastAsia="Arial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502E23" w:rsidRDefault="00502E23" w:rsidP="00502E23">
      <w:pPr>
        <w:pStyle w:val="ListParagraph"/>
        <w:numPr>
          <w:ilvl w:val="0"/>
          <w:numId w:val="2"/>
        </w:numPr>
        <w:tabs>
          <w:tab w:val="left" w:pos="80"/>
        </w:tabs>
        <w:spacing w:after="0" w:line="0" w:lineRule="atLeast"/>
        <w:rPr>
          <w:rFonts w:ascii="Arial" w:eastAsia="Arial" w:hAnsi="Arial"/>
        </w:rPr>
      </w:pPr>
      <w:r w:rsidRPr="00502E23">
        <w:rPr>
          <w:rFonts w:ascii="Arial" w:eastAsia="Arial" w:hAnsi="Arial"/>
        </w:rPr>
        <w:t>Paraiškoje gali būti ne daugiau kaip 5 (penki) ekipažai, iš kurių ne daugiau kaip 2 (du) „OPEN“ įskaitos.</w:t>
      </w:r>
    </w:p>
    <w:p w:rsidR="00502E23" w:rsidRPr="00502E23" w:rsidRDefault="00502E23" w:rsidP="00502E23">
      <w:pPr>
        <w:pStyle w:val="ListParagraph"/>
        <w:numPr>
          <w:ilvl w:val="0"/>
          <w:numId w:val="2"/>
        </w:numPr>
        <w:tabs>
          <w:tab w:val="left" w:pos="80"/>
        </w:tabs>
        <w:spacing w:after="0" w:line="0" w:lineRule="atLeast"/>
        <w:rPr>
          <w:rFonts w:ascii="Arial" w:eastAsia="Arial" w:hAnsi="Arial"/>
        </w:rPr>
      </w:pPr>
      <w:r w:rsidRPr="00502E23">
        <w:rPr>
          <w:rFonts w:ascii="Arial" w:eastAsia="Arial" w:hAnsi="Arial"/>
        </w:rPr>
        <w:t>Komandos paraiška etapui ir licencija arba jos kopija pateikiama sekretoriatui iki 20017-09-23 8:30.</w:t>
      </w:r>
    </w:p>
    <w:p w:rsidR="00502E23" w:rsidRPr="00502E23" w:rsidRDefault="00502E23" w:rsidP="00502E23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lt-LT"/>
        </w:rPr>
      </w:pPr>
    </w:p>
    <w:p w:rsidR="00502E23" w:rsidRDefault="00502E23" w:rsidP="00502E23">
      <w:pPr>
        <w:spacing w:after="0" w:line="0" w:lineRule="atLeast"/>
        <w:jc w:val="right"/>
        <w:rPr>
          <w:rFonts w:ascii="Arial" w:eastAsia="Arial" w:hAnsi="Arial" w:cs="Arial"/>
          <w:sz w:val="12"/>
          <w:szCs w:val="20"/>
          <w:lang w:eastAsia="lt-LT"/>
        </w:rPr>
      </w:pPr>
    </w:p>
    <w:p w:rsidR="00502E23" w:rsidRDefault="00502E23" w:rsidP="00502E23">
      <w:pPr>
        <w:spacing w:after="0" w:line="0" w:lineRule="atLeast"/>
        <w:jc w:val="right"/>
        <w:rPr>
          <w:rFonts w:ascii="Arial" w:eastAsia="Arial" w:hAnsi="Arial" w:cs="Arial"/>
          <w:sz w:val="12"/>
          <w:szCs w:val="20"/>
          <w:lang w:eastAsia="lt-LT"/>
        </w:rPr>
      </w:pPr>
    </w:p>
    <w:p w:rsidR="00CE5AD2" w:rsidRPr="00CE5AD2" w:rsidRDefault="00CE5AD2" w:rsidP="00CE5AD2">
      <w:pPr>
        <w:spacing w:after="0" w:line="0" w:lineRule="atLeast"/>
        <w:rPr>
          <w:rFonts w:ascii="Arial" w:eastAsia="Arial" w:hAnsi="Arial" w:cs="Arial"/>
          <w:sz w:val="12"/>
          <w:szCs w:val="20"/>
          <w:lang w:eastAsia="lt-LT"/>
        </w:rPr>
      </w:pPr>
      <w:r w:rsidRPr="00CE5AD2">
        <w:rPr>
          <w:rFonts w:ascii="Arial" w:eastAsia="Arial" w:hAnsi="Arial" w:cs="Arial"/>
          <w:sz w:val="12"/>
          <w:szCs w:val="20"/>
          <w:lang w:eastAsia="lt-LT"/>
        </w:rPr>
        <w:t>Ši paraiška yra pateikiama iki administracinės komisijos pabaigos. Komandos rezultatą sudaro ne daugiau kaip penkių dalyvių, startuojančių skirtingose klasėse, geriausių rezultatų suma.</w:t>
      </w:r>
    </w:p>
    <w:p w:rsidR="003A7A92" w:rsidRPr="000F11A7" w:rsidRDefault="003A7A92" w:rsidP="003A7A9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4E1F40" wp14:editId="3B11CD57">
                <wp:simplePos x="0" y="0"/>
                <wp:positionH relativeFrom="column">
                  <wp:posOffset>-10160</wp:posOffset>
                </wp:positionH>
                <wp:positionV relativeFrom="paragraph">
                  <wp:posOffset>932815</wp:posOffset>
                </wp:positionV>
                <wp:extent cx="1643380" cy="0"/>
                <wp:effectExtent l="8890" t="12700" r="5080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59AE" id="Straight Connector 3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73.45pt" to="128.6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FF5C72" wp14:editId="438A5316">
                <wp:simplePos x="0" y="0"/>
                <wp:positionH relativeFrom="column">
                  <wp:posOffset>1630045</wp:posOffset>
                </wp:positionH>
                <wp:positionV relativeFrom="paragraph">
                  <wp:posOffset>0</wp:posOffset>
                </wp:positionV>
                <wp:extent cx="0" cy="935990"/>
                <wp:effectExtent l="10795" t="13335" r="8255" b="127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3B27" id="Straight Connector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0" to="128.3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A24C62" wp14:editId="695919D3">
                <wp:simplePos x="0" y="0"/>
                <wp:positionH relativeFrom="column">
                  <wp:posOffset>-10160</wp:posOffset>
                </wp:positionH>
                <wp:positionV relativeFrom="paragraph">
                  <wp:posOffset>3175</wp:posOffset>
                </wp:positionV>
                <wp:extent cx="1643380" cy="0"/>
                <wp:effectExtent l="8890" t="6985" r="5080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058CC" id="Straight Connector 3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25pt" to="128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" strokeweight=".5pt"/>
            </w:pict>
          </mc:Fallback>
        </mc:AlternateContent>
      </w:r>
      <w:r w:rsidRPr="000F11A7">
        <w:rPr>
          <w:rFonts w:ascii="Arial" w:eastAsia="Arial" w:hAnsi="Arial" w:cs="Arial"/>
          <w:noProof/>
          <w:sz w:val="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40A5C5" wp14:editId="3D24428B">
                <wp:simplePos x="0" y="0"/>
                <wp:positionH relativeFrom="column">
                  <wp:posOffset>-6985</wp:posOffset>
                </wp:positionH>
                <wp:positionV relativeFrom="paragraph">
                  <wp:posOffset>0</wp:posOffset>
                </wp:positionV>
                <wp:extent cx="0" cy="935990"/>
                <wp:effectExtent l="12065" t="13335" r="6985" b="127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E27F" id="Straight Connector 2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0" to="-.5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" strokeweight=".5pt"/>
            </w:pict>
          </mc:Fallback>
        </mc:AlternateContent>
      </w:r>
    </w:p>
    <w:tbl>
      <w:tblPr>
        <w:tblW w:w="10193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580"/>
        <w:gridCol w:w="60"/>
        <w:gridCol w:w="2580"/>
        <w:gridCol w:w="60"/>
        <w:gridCol w:w="2853"/>
      </w:tblGrid>
      <w:tr w:rsidR="00CE5AD2" w:rsidRPr="000F11A7" w:rsidTr="00CE5AD2">
        <w:trPr>
          <w:trHeight w:val="248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  <w:t>Antspaudas / Stamp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E5AD2" w:rsidRPr="000F11A7" w:rsidRDefault="00CE5AD2" w:rsidP="00CE5A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4"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w w:val="94"/>
                <w:sz w:val="16"/>
                <w:szCs w:val="20"/>
                <w:lang w:eastAsia="lt-LT"/>
              </w:rPr>
              <w:t>Pareiškėjo parašas /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5"/>
                <w:sz w:val="16"/>
              </w:rPr>
              <w:t>Pareiškėjo vardas, pavardė /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Ekipažų skaičius /</w:t>
            </w:r>
          </w:p>
        </w:tc>
      </w:tr>
      <w:tr w:rsidR="00CE5AD2" w:rsidRPr="000F11A7" w:rsidTr="00CE5AD2">
        <w:trPr>
          <w:trHeight w:val="220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</w:tcPr>
          <w:p w:rsidR="00CE5AD2" w:rsidRPr="000F11A7" w:rsidRDefault="00CE5AD2" w:rsidP="00CE5AD2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6"/>
                <w:sz w:val="16"/>
                <w:szCs w:val="20"/>
                <w:lang w:eastAsia="lt-LT"/>
              </w:rPr>
            </w:pPr>
            <w:r w:rsidRPr="000F11A7">
              <w:rPr>
                <w:rFonts w:ascii="Times New Roman" w:eastAsia="Times New Roman" w:hAnsi="Times New Roman" w:cs="Arial"/>
                <w:b/>
                <w:w w:val="96"/>
                <w:sz w:val="16"/>
                <w:szCs w:val="20"/>
                <w:lang w:eastAsia="lt-LT"/>
              </w:rPr>
              <w:t>Signature of Entrant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6"/>
              </w:rPr>
              <w:t>Entrant Name, Surname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Pr="000F11A7" w:rsidRDefault="00CE5AD2" w:rsidP="00CE5AD2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E5AD2" w:rsidRDefault="00CE5AD2" w:rsidP="00CE5AD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16"/>
              </w:rPr>
              <w:t>Number of crews</w:t>
            </w:r>
          </w:p>
        </w:tc>
      </w:tr>
      <w:tr w:rsidR="003A7A92" w:rsidRPr="000F11A7" w:rsidTr="00CE5AD2">
        <w:trPr>
          <w:trHeight w:val="552"/>
        </w:trPr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  <w:tc>
          <w:tcPr>
            <w:tcW w:w="2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7A92" w:rsidRPr="000F11A7" w:rsidRDefault="003A7A92" w:rsidP="00D84A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lt-LT"/>
              </w:rPr>
            </w:pPr>
          </w:p>
        </w:tc>
      </w:tr>
    </w:tbl>
    <w:p w:rsidR="003A7A92" w:rsidRPr="000F11A7" w:rsidRDefault="003A7A92" w:rsidP="003A7A92">
      <w:pPr>
        <w:spacing w:after="0" w:line="52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</w:p>
    <w:p w:rsidR="003A7A92" w:rsidRPr="000F11A7" w:rsidRDefault="003A7A92" w:rsidP="003A7A92">
      <w:pPr>
        <w:spacing w:after="0" w:line="0" w:lineRule="atLeast"/>
        <w:ind w:left="2620"/>
        <w:rPr>
          <w:rFonts w:ascii="Times New Roman" w:eastAsia="Times New Roman" w:hAnsi="Times New Roman" w:cs="Arial"/>
          <w:sz w:val="16"/>
          <w:szCs w:val="20"/>
          <w:lang w:eastAsia="lt-LT"/>
        </w:rPr>
      </w:pPr>
      <w:r w:rsidRPr="000F11A7">
        <w:rPr>
          <w:rFonts w:ascii="Times New Roman" w:eastAsia="Times New Roman" w:hAnsi="Times New Roman" w:cs="Arial"/>
          <w:b/>
          <w:sz w:val="16"/>
          <w:szCs w:val="20"/>
          <w:lang w:eastAsia="lt-LT"/>
        </w:rPr>
        <w:t xml:space="preserve">DĖMESIO! </w:t>
      </w:r>
      <w:r w:rsidRPr="000F11A7">
        <w:rPr>
          <w:rFonts w:ascii="Times New Roman" w:eastAsia="Times New Roman" w:hAnsi="Times New Roman" w:cs="Arial"/>
          <w:sz w:val="16"/>
          <w:szCs w:val="20"/>
          <w:lang w:eastAsia="lt-LT"/>
        </w:rPr>
        <w:t>Šio dokumento originalas su parašais ir antspaudu turi būti pateiktas administracinės komisijos metu.</w:t>
      </w:r>
    </w:p>
    <w:p w:rsidR="003A7A92" w:rsidRPr="000F11A7" w:rsidRDefault="003A7A92" w:rsidP="003A7A92">
      <w:pPr>
        <w:spacing w:after="0" w:line="8" w:lineRule="exact"/>
        <w:rPr>
          <w:rFonts w:ascii="Times New Roman" w:eastAsia="Times New Roman" w:hAnsi="Times New Roman" w:cs="Arial"/>
          <w:sz w:val="20"/>
          <w:szCs w:val="20"/>
          <w:lang w:eastAsia="lt-LT"/>
        </w:rPr>
      </w:pPr>
    </w:p>
    <w:p w:rsidR="000F5789" w:rsidRDefault="003A7A92" w:rsidP="003A7A92">
      <w:pPr>
        <w:spacing w:after="0" w:line="0" w:lineRule="atLeast"/>
        <w:ind w:left="2620"/>
        <w:rPr>
          <w:rFonts w:ascii="Times New Roman" w:eastAsia="Times New Roman" w:hAnsi="Times New Roman" w:cs="Arial"/>
          <w:sz w:val="16"/>
          <w:szCs w:val="20"/>
          <w:lang w:eastAsia="lt-LT"/>
        </w:rPr>
      </w:pPr>
      <w:r w:rsidRPr="000F11A7">
        <w:rPr>
          <w:rFonts w:ascii="Times New Roman" w:eastAsia="Times New Roman" w:hAnsi="Times New Roman" w:cs="Arial"/>
          <w:b/>
          <w:sz w:val="16"/>
          <w:szCs w:val="20"/>
          <w:lang w:eastAsia="lt-LT"/>
        </w:rPr>
        <w:t xml:space="preserve">ATTENTION! </w:t>
      </w:r>
      <w:r w:rsidRPr="000F11A7">
        <w:rPr>
          <w:rFonts w:ascii="Times New Roman" w:eastAsia="Times New Roman" w:hAnsi="Times New Roman" w:cs="Arial"/>
          <w:sz w:val="16"/>
          <w:szCs w:val="20"/>
          <w:lang w:eastAsia="lt-LT"/>
        </w:rPr>
        <w:t>Signed and sealed original this document must be present during administrative checking.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3A7A92" w:rsidTr="00406952">
        <w:trPr>
          <w:trHeight w:val="280"/>
        </w:trPr>
        <w:tc>
          <w:tcPr>
            <w:tcW w:w="10767" w:type="dxa"/>
            <w:vAlign w:val="center"/>
          </w:tcPr>
          <w:p w:rsidR="003A7A92" w:rsidRPr="003A7A92" w:rsidRDefault="003A7A92" w:rsidP="003A7A92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</w:pPr>
            <w:r w:rsidRPr="003A7A92">
              <w:rPr>
                <w:rFonts w:ascii="Times New Roman" w:eastAsia="Times New Roman" w:hAnsi="Times New Roman" w:cs="Arial"/>
                <w:b/>
                <w:sz w:val="16"/>
                <w:szCs w:val="20"/>
                <w:lang w:eastAsia="lt-LT"/>
              </w:rPr>
              <w:t>Siųsti / Return to</w:t>
            </w:r>
          </w:p>
        </w:tc>
      </w:tr>
    </w:tbl>
    <w:p w:rsidR="003A7A92" w:rsidRPr="003A7A92" w:rsidRDefault="003A7A92" w:rsidP="003A7A92">
      <w:pPr>
        <w:spacing w:after="0" w:line="0" w:lineRule="atLeast"/>
        <w:rPr>
          <w:rFonts w:ascii="Times New Roman" w:eastAsia="Times New Roman" w:hAnsi="Times New Roman" w:cs="Arial"/>
          <w:sz w:val="16"/>
          <w:szCs w:val="20"/>
          <w:lang w:eastAsia="lt-LT"/>
        </w:rPr>
      </w:pPr>
    </w:p>
    <w:sectPr w:rsidR="003A7A92" w:rsidRPr="003A7A92" w:rsidSect="003A7A92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hybridMultilevel"/>
    <w:tmpl w:val="257130A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2000DA"/>
    <w:multiLevelType w:val="hybridMultilevel"/>
    <w:tmpl w:val="8E2EF796"/>
    <w:lvl w:ilvl="0" w:tplc="0427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2"/>
    <w:rsid w:val="00106CC5"/>
    <w:rsid w:val="002F283E"/>
    <w:rsid w:val="003A7A92"/>
    <w:rsid w:val="00406952"/>
    <w:rsid w:val="00502E23"/>
    <w:rsid w:val="005E6B60"/>
    <w:rsid w:val="00982F1E"/>
    <w:rsid w:val="00CE5AD2"/>
    <w:rsid w:val="00F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12E9-0CD9-4A48-BBBF-777E2CE8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A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 Stonciute</dc:creator>
  <cp:lastModifiedBy>Rūta Butkutė</cp:lastModifiedBy>
  <cp:revision>2</cp:revision>
  <dcterms:created xsi:type="dcterms:W3CDTF">2017-08-25T08:31:00Z</dcterms:created>
  <dcterms:modified xsi:type="dcterms:W3CDTF">2017-08-25T08:31:00Z</dcterms:modified>
</cp:coreProperties>
</file>