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AF" w:rsidRDefault="00580EAF">
      <w:pPr>
        <w:rPr>
          <w:lang w:val="en-US"/>
        </w:rPr>
      </w:pPr>
    </w:p>
    <w:p w:rsidR="00DC77A1" w:rsidRDefault="00DC77A1">
      <w:pPr>
        <w:rPr>
          <w:lang w:val="en-US"/>
        </w:rPr>
      </w:pPr>
    </w:p>
    <w:p w:rsidR="00DC77A1" w:rsidRPr="00A11D01" w:rsidRDefault="00C71954">
      <w:pPr>
        <w:rPr>
          <w:b/>
          <w:i/>
          <w:sz w:val="28"/>
          <w:szCs w:val="28"/>
          <w:lang w:val="en-US"/>
        </w:rPr>
      </w:pPr>
      <w:r w:rsidRPr="00A11D01">
        <w:rPr>
          <w:b/>
          <w:i/>
          <w:sz w:val="28"/>
          <w:szCs w:val="28"/>
          <w:lang w:val="en-US"/>
        </w:rPr>
        <w:t>RALIO ŠTURMANŲ MOKYMO TEORINĖ PROGRAMA</w:t>
      </w:r>
    </w:p>
    <w:p w:rsidR="00C71954" w:rsidRPr="00A11D01" w:rsidRDefault="00C71954" w:rsidP="00C71954">
      <w:pPr>
        <w:spacing w:after="0" w:line="240" w:lineRule="auto"/>
        <w:rPr>
          <w:b/>
          <w:i/>
          <w:lang w:val="en-US"/>
        </w:rPr>
      </w:pPr>
    </w:p>
    <w:p w:rsidR="00C71954" w:rsidRPr="00A11D01" w:rsidRDefault="00C71954" w:rsidP="00C71954">
      <w:pPr>
        <w:spacing w:after="0" w:line="240" w:lineRule="auto"/>
        <w:rPr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□</w:t>
      </w:r>
      <w:r w:rsidRPr="00A11D01">
        <w:rPr>
          <w:b/>
          <w:i/>
          <w:lang w:val="en-US"/>
        </w:rPr>
        <w:t xml:space="preserve"> KAS YRA GERAS RALIO ŠTURMANAS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□</w:t>
      </w:r>
      <w:r w:rsidRPr="00A11D01">
        <w:rPr>
          <w:rFonts w:cstheme="minorHAnsi"/>
          <w:b/>
          <w:i/>
          <w:lang w:val="en-US"/>
        </w:rPr>
        <w:t xml:space="preserve"> ŠTURMANO DARBAS RALIO EKIPAŽE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□</w:t>
      </w:r>
      <w:r w:rsidRPr="00A11D01">
        <w:rPr>
          <w:rFonts w:cstheme="minorHAnsi"/>
          <w:b/>
          <w:i/>
          <w:lang w:val="en-US"/>
        </w:rPr>
        <w:t xml:space="preserve"> ŠTURMANO ATSAKOMYBĖS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□</w:t>
      </w:r>
      <w:r w:rsidRPr="00A11D01">
        <w:rPr>
          <w:b/>
          <w:i/>
          <w:lang w:val="en-US"/>
        </w:rPr>
        <w:t xml:space="preserve"> </w:t>
      </w:r>
      <w:r w:rsidRPr="00A11D01">
        <w:rPr>
          <w:rFonts w:cstheme="minorHAnsi"/>
          <w:b/>
          <w:i/>
          <w:lang w:val="en-US"/>
        </w:rPr>
        <w:t>RALIO ŠTURMANO PAREIGOS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ab/>
        <w:t>RALIO TAISYKLĖS IR NUOSTATAI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ab/>
        <w:t>PASIRENGIMAS VARŽYBOMS IR PLANAVIMAS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ab/>
        <w:t>EKIPAŽO IR KOMANDOS DARBO ORGANIZAVIMAS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□</w:t>
      </w:r>
      <w:r w:rsidRPr="00A11D01">
        <w:rPr>
          <w:rFonts w:cstheme="minorHAnsi"/>
          <w:b/>
          <w:i/>
          <w:lang w:val="en-US"/>
        </w:rPr>
        <w:t xml:space="preserve"> ŠTURMANO DARBO PRIEMONĖS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ab/>
        <w:t>DARBAS SU DOKUMENTAI</w:t>
      </w:r>
      <w:r w:rsidR="00D41F0A">
        <w:rPr>
          <w:rFonts w:cstheme="minorHAnsi"/>
          <w:b/>
          <w:i/>
          <w:lang w:val="en-US"/>
        </w:rPr>
        <w:t>S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ab/>
        <w:t>STENOGRAMŲ SĄSIUVINIAI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ab/>
        <w:t>LAIKRODŽIAI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□</w:t>
      </w:r>
      <w:r w:rsidRPr="00A11D01">
        <w:rPr>
          <w:rFonts w:cstheme="minorHAnsi"/>
          <w:b/>
          <w:i/>
          <w:lang w:val="en-US"/>
        </w:rPr>
        <w:t xml:space="preserve"> ŠTURMANO KATALOGAS 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□</w:t>
      </w:r>
      <w:r w:rsidRPr="00A11D01">
        <w:rPr>
          <w:rFonts w:cstheme="minorHAnsi"/>
          <w:b/>
          <w:i/>
          <w:lang w:val="en-US"/>
        </w:rPr>
        <w:t xml:space="preserve"> LAIKŲ SKAIČIAVIMAS PAGAL RALIO MARŠRUTO PLANĄ </w:t>
      </w:r>
    </w:p>
    <w:p w:rsidR="00C71954" w:rsidRPr="00A11D01" w:rsidRDefault="00C71954" w:rsidP="00C71954">
      <w:pPr>
        <w:spacing w:after="0" w:line="240" w:lineRule="auto"/>
        <w:ind w:firstLine="1296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PRIEŠ VARŽYBAS</w:t>
      </w:r>
    </w:p>
    <w:p w:rsidR="00C71954" w:rsidRPr="00A11D01" w:rsidRDefault="00C71954" w:rsidP="00C71954">
      <w:pPr>
        <w:spacing w:after="0" w:line="240" w:lineRule="auto"/>
        <w:ind w:firstLine="1296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RALIO METU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□</w:t>
      </w:r>
      <w:r w:rsidRPr="00A11D01">
        <w:rPr>
          <w:rFonts w:cstheme="minorHAnsi"/>
          <w:b/>
          <w:i/>
          <w:lang w:val="en-US"/>
        </w:rPr>
        <w:t xml:space="preserve"> SVARBIOS IR BŪTINOS SMULKMENOS</w:t>
      </w:r>
    </w:p>
    <w:p w:rsidR="00C71954" w:rsidRPr="00A11D01" w:rsidRDefault="00C71954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□</w:t>
      </w:r>
      <w:r w:rsidRPr="00A11D01">
        <w:rPr>
          <w:rFonts w:cstheme="minorHAnsi"/>
          <w:b/>
          <w:i/>
          <w:lang w:val="en-US"/>
        </w:rPr>
        <w:t xml:space="preserve"> </w:t>
      </w:r>
      <w:r w:rsidR="00A11D01" w:rsidRPr="00A11D01">
        <w:rPr>
          <w:rFonts w:cstheme="minorHAnsi"/>
          <w:b/>
          <w:i/>
          <w:lang w:val="en-US"/>
        </w:rPr>
        <w:t>GREIČIO RUOŽŲ STENOGRAMOS</w:t>
      </w:r>
    </w:p>
    <w:p w:rsidR="00A11D01" w:rsidRPr="00A11D01" w:rsidRDefault="00A11D01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□</w:t>
      </w:r>
      <w:r w:rsidRPr="00A11D01">
        <w:rPr>
          <w:rFonts w:cstheme="minorHAnsi"/>
          <w:b/>
          <w:i/>
          <w:lang w:val="en-US"/>
        </w:rPr>
        <w:t xml:space="preserve"> STENOGRAMŲ RAŠYMAS</w:t>
      </w:r>
    </w:p>
    <w:p w:rsidR="00A11D01" w:rsidRPr="00A11D01" w:rsidRDefault="00A11D01" w:rsidP="00C71954">
      <w:pPr>
        <w:spacing w:after="0" w:line="240" w:lineRule="auto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ab/>
        <w:t>SISTEMINIAI STENOGRAMŲ SIMBOLIAI</w:t>
      </w:r>
    </w:p>
    <w:p w:rsidR="00A11D01" w:rsidRDefault="00A11D01" w:rsidP="00A11D01">
      <w:pPr>
        <w:spacing w:after="0" w:line="240" w:lineRule="auto"/>
        <w:ind w:firstLine="1296"/>
        <w:rPr>
          <w:rFonts w:cstheme="minorHAnsi"/>
          <w:b/>
          <w:i/>
          <w:lang w:val="en-US"/>
        </w:rPr>
      </w:pPr>
      <w:r w:rsidRPr="00A11D01">
        <w:rPr>
          <w:rFonts w:cstheme="minorHAnsi"/>
          <w:b/>
          <w:i/>
          <w:lang w:val="en-US"/>
        </w:rPr>
        <w:t>ŠT</w:t>
      </w:r>
      <w:r w:rsidR="00D41F0A">
        <w:rPr>
          <w:rFonts w:cstheme="minorHAnsi"/>
          <w:b/>
          <w:i/>
          <w:lang w:val="en-US"/>
        </w:rPr>
        <w:t>UR</w:t>
      </w:r>
      <w:r w:rsidRPr="00A11D01">
        <w:rPr>
          <w:rFonts w:cstheme="minorHAnsi"/>
          <w:b/>
          <w:i/>
          <w:lang w:val="en-US"/>
        </w:rPr>
        <w:t>MANO INFORMACIJA STENOGRAMOJE</w:t>
      </w:r>
    </w:p>
    <w:p w:rsidR="00A11D01" w:rsidRDefault="00A11D01" w:rsidP="00A11D01">
      <w:pPr>
        <w:spacing w:after="0" w:line="240" w:lineRule="auto"/>
        <w:ind w:firstLine="1296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>POSŪKIAI NUMERINĖJE SISTEMOJE</w:t>
      </w:r>
    </w:p>
    <w:p w:rsidR="00A11D01" w:rsidRDefault="00A11D01" w:rsidP="00A11D01">
      <w:pPr>
        <w:spacing w:after="0" w:line="240" w:lineRule="auto"/>
        <w:ind w:firstLine="1296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>POSŪKIAI DESKRIPCINĖJE SISTEMOJE</w:t>
      </w:r>
    </w:p>
    <w:p w:rsidR="00A11D01" w:rsidRDefault="00A11D01" w:rsidP="00A11D01">
      <w:pPr>
        <w:spacing w:after="0" w:line="240" w:lineRule="auto"/>
        <w:ind w:firstLine="1296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>POSŪKIO ILGIO ĮVERTINIMAS</w:t>
      </w:r>
    </w:p>
    <w:p w:rsidR="00A11D01" w:rsidRDefault="00A11D01" w:rsidP="00A11D01">
      <w:pPr>
        <w:spacing w:after="0" w:line="240" w:lineRule="auto"/>
        <w:ind w:firstLine="1296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 xml:space="preserve">STENOGRAMŲ TURINYS </w:t>
      </w:r>
    </w:p>
    <w:p w:rsidR="00A11D01" w:rsidRDefault="00A11D01" w:rsidP="00A11D01">
      <w:pPr>
        <w:spacing w:after="0" w:line="240" w:lineRule="auto"/>
        <w:ind w:firstLine="1296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 xml:space="preserve">SUSIPAŽINIMAS SU TRASA PRIEŠ RALIO VARŽYBAS </w:t>
      </w:r>
    </w:p>
    <w:p w:rsidR="00D41F0A" w:rsidRDefault="00D41F0A" w:rsidP="00A11D01">
      <w:pPr>
        <w:spacing w:after="0" w:line="240" w:lineRule="auto"/>
        <w:ind w:firstLine="1296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 xml:space="preserve">GREIČIO RUOŽO APRAŠYMAS </w:t>
      </w:r>
    </w:p>
    <w:p w:rsidR="00D41F0A" w:rsidRDefault="00D41F0A" w:rsidP="00D41F0A">
      <w:pPr>
        <w:spacing w:after="0" w:line="240" w:lineRule="auto"/>
        <w:rPr>
          <w:rFonts w:cstheme="minorHAnsi"/>
          <w:b/>
          <w:i/>
          <w:lang w:val="en-US"/>
        </w:rPr>
      </w:pPr>
      <w:r w:rsidRPr="00D41F0A">
        <w:rPr>
          <w:rFonts w:cstheme="minorHAnsi"/>
          <w:b/>
          <w:i/>
          <w:lang w:val="en-US"/>
        </w:rPr>
        <w:t>□</w:t>
      </w:r>
      <w:r w:rsidRPr="00D41F0A">
        <w:rPr>
          <w:rFonts w:cstheme="minorHAnsi"/>
          <w:b/>
          <w:i/>
          <w:lang w:val="en-US"/>
        </w:rPr>
        <w:t xml:space="preserve"> STENOGRAMŲ SKATYMAS </w:t>
      </w:r>
      <w:r>
        <w:rPr>
          <w:rFonts w:cstheme="minorHAnsi"/>
          <w:b/>
          <w:i/>
          <w:lang w:val="en-US"/>
        </w:rPr>
        <w:t>RALYJE</w:t>
      </w:r>
    </w:p>
    <w:p w:rsidR="00D41F0A" w:rsidRDefault="00D41F0A" w:rsidP="00D41F0A">
      <w:pPr>
        <w:spacing w:after="0" w:line="240" w:lineRule="auto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ab/>
        <w:t>RITMAS, TEMBRAS, INTONACIJA</w:t>
      </w:r>
    </w:p>
    <w:p w:rsidR="00D41F0A" w:rsidRDefault="00D41F0A" w:rsidP="00D41F0A">
      <w:pPr>
        <w:spacing w:after="0" w:line="240" w:lineRule="auto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ab/>
        <w:t>SKAITYMO TEMPAS</w:t>
      </w:r>
    </w:p>
    <w:p w:rsidR="00D41F0A" w:rsidRDefault="00D41F0A" w:rsidP="00D41F0A">
      <w:pPr>
        <w:spacing w:after="0" w:line="240" w:lineRule="auto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ab/>
        <w:t>TEISINGŲ ĮGŪDŽIŲ TOBULINIMAS</w:t>
      </w:r>
    </w:p>
    <w:p w:rsidR="00D41F0A" w:rsidRDefault="00D41F0A" w:rsidP="00D41F0A">
      <w:pPr>
        <w:spacing w:after="0" w:line="240" w:lineRule="auto"/>
        <w:ind w:firstLine="1296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 xml:space="preserve">STENOGRAMŲ TAISYMAS RALYJE </w:t>
      </w:r>
    </w:p>
    <w:p w:rsidR="00D41F0A" w:rsidRDefault="00D41F0A" w:rsidP="00D41F0A">
      <w:pPr>
        <w:spacing w:after="0" w:line="240" w:lineRule="auto"/>
        <w:rPr>
          <w:rFonts w:cstheme="minorHAnsi"/>
          <w:b/>
          <w:i/>
          <w:lang w:val="en-US"/>
        </w:rPr>
      </w:pPr>
      <w:r>
        <w:rPr>
          <w:rFonts w:cstheme="minorHAnsi"/>
          <w:lang w:val="en-US"/>
        </w:rPr>
        <w:t>□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b/>
          <w:i/>
          <w:lang w:val="en-US"/>
        </w:rPr>
        <w:t xml:space="preserve">KOMPLEKCINIS ŠTURMANO DARBAS RALYJE </w:t>
      </w:r>
    </w:p>
    <w:p w:rsidR="00D41F0A" w:rsidRDefault="00D41F0A" w:rsidP="00D41F0A">
      <w:pPr>
        <w:spacing w:after="0" w:line="240" w:lineRule="auto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ab/>
        <w:t>EKIPAŽO TIKSL</w:t>
      </w:r>
      <w:bookmarkStart w:id="0" w:name="_GoBack"/>
      <w:bookmarkEnd w:id="0"/>
      <w:r>
        <w:rPr>
          <w:rFonts w:cstheme="minorHAnsi"/>
          <w:b/>
          <w:i/>
          <w:lang w:val="en-US"/>
        </w:rPr>
        <w:t>AI IR TAKTIKA</w:t>
      </w:r>
    </w:p>
    <w:p w:rsidR="00D41F0A" w:rsidRDefault="00D41F0A" w:rsidP="00D41F0A">
      <w:pPr>
        <w:spacing w:after="0" w:line="240" w:lineRule="auto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ab/>
        <w:t>INFORMACIJA MECHANIKAMS</w:t>
      </w:r>
    </w:p>
    <w:p w:rsidR="00D41F0A" w:rsidRDefault="00D41F0A" w:rsidP="00D41F0A">
      <w:pPr>
        <w:spacing w:after="0" w:line="240" w:lineRule="auto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ab/>
        <w:t>REZULTATŲ SKAIČIAVIMAS RALIO METU</w:t>
      </w:r>
    </w:p>
    <w:p w:rsidR="00D41F0A" w:rsidRPr="00D41F0A" w:rsidRDefault="00D41F0A" w:rsidP="00D41F0A">
      <w:pPr>
        <w:spacing w:after="0" w:line="240" w:lineRule="auto"/>
        <w:rPr>
          <w:rFonts w:cstheme="minorHAnsi"/>
          <w:b/>
          <w:i/>
          <w:lang w:val="en-US"/>
        </w:rPr>
      </w:pPr>
      <w:r>
        <w:rPr>
          <w:rFonts w:cstheme="minorHAnsi"/>
          <w:lang w:val="en-US"/>
        </w:rPr>
        <w:t>□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b/>
          <w:i/>
          <w:lang w:val="en-US"/>
        </w:rPr>
        <w:t>PRAKTINIAI PATARIMAI</w:t>
      </w:r>
    </w:p>
    <w:p w:rsidR="00A11D01" w:rsidRDefault="00A11D01" w:rsidP="00A11D01">
      <w:pPr>
        <w:spacing w:after="0" w:line="240" w:lineRule="auto"/>
        <w:ind w:firstLine="1296"/>
        <w:rPr>
          <w:lang w:val="en-US"/>
        </w:rPr>
      </w:pPr>
    </w:p>
    <w:p w:rsidR="00C71954" w:rsidRDefault="00C71954">
      <w:pPr>
        <w:rPr>
          <w:lang w:val="en-US"/>
        </w:rPr>
      </w:pPr>
    </w:p>
    <w:p w:rsidR="00C71954" w:rsidRDefault="00C71954">
      <w:pPr>
        <w:rPr>
          <w:lang w:val="en-US"/>
        </w:rPr>
      </w:pPr>
    </w:p>
    <w:sectPr w:rsidR="00C7195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A1"/>
    <w:rsid w:val="00580EAF"/>
    <w:rsid w:val="00A11D01"/>
    <w:rsid w:val="00AE308F"/>
    <w:rsid w:val="00C71954"/>
    <w:rsid w:val="00D41F0A"/>
    <w:rsid w:val="00D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DC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C77A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DC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C77A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20150203s</dc:creator>
  <cp:lastModifiedBy>20150203s</cp:lastModifiedBy>
  <cp:revision>1</cp:revision>
  <dcterms:created xsi:type="dcterms:W3CDTF">2015-04-03T07:18:00Z</dcterms:created>
  <dcterms:modified xsi:type="dcterms:W3CDTF">2015-04-03T08:18:00Z</dcterms:modified>
</cp:coreProperties>
</file>